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90" w:rsidRDefault="00397390" w:rsidP="00030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7390">
        <w:rPr>
          <w:rFonts w:ascii="Times New Roman" w:hAnsi="Times New Roman" w:cs="Times New Roman"/>
          <w:b/>
          <w:sz w:val="28"/>
          <w:szCs w:val="28"/>
        </w:rPr>
        <w:t xml:space="preserve">Общие правила оформления </w:t>
      </w:r>
      <w:proofErr w:type="spellStart"/>
      <w:r w:rsidRPr="00397390">
        <w:rPr>
          <w:rFonts w:ascii="Times New Roman" w:hAnsi="Times New Roman" w:cs="Times New Roman"/>
          <w:b/>
          <w:sz w:val="28"/>
          <w:szCs w:val="28"/>
        </w:rPr>
        <w:t>References</w:t>
      </w:r>
      <w:proofErr w:type="spellEnd"/>
    </w:p>
    <w:p w:rsidR="00E5612E" w:rsidRDefault="00E5612E" w:rsidP="00030C7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F55BE" w:rsidRDefault="00167CA6" w:rsidP="0003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88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 оформлении </w:t>
      </w:r>
      <w:r w:rsidRPr="005B4883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References</w:t>
      </w:r>
      <w:r w:rsidRPr="005B488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редакция журнала ориентируется на </w:t>
      </w:r>
      <w:r w:rsidR="005B4883" w:rsidRPr="005B4883">
        <w:rPr>
          <w:rFonts w:ascii="Times New Roman" w:hAnsi="Times New Roman" w:cs="Times New Roman"/>
          <w:sz w:val="28"/>
          <w:szCs w:val="28"/>
        </w:rPr>
        <w:t>ада</w:t>
      </w:r>
      <w:r w:rsidR="005B4883" w:rsidRPr="005B4883">
        <w:rPr>
          <w:rFonts w:ascii="Times New Roman" w:hAnsi="Times New Roman" w:cs="Times New Roman"/>
          <w:sz w:val="28"/>
          <w:szCs w:val="28"/>
        </w:rPr>
        <w:t>п</w:t>
      </w:r>
      <w:r w:rsidR="005B4883" w:rsidRPr="005B4883">
        <w:rPr>
          <w:rFonts w:ascii="Times New Roman" w:hAnsi="Times New Roman" w:cs="Times New Roman"/>
          <w:sz w:val="28"/>
          <w:szCs w:val="28"/>
        </w:rPr>
        <w:t xml:space="preserve">тированный вариант </w:t>
      </w:r>
      <w:proofErr w:type="spellStart"/>
      <w:r w:rsidR="005B4883" w:rsidRPr="005B4883">
        <w:rPr>
          <w:rFonts w:ascii="Times New Roman" w:hAnsi="Times New Roman" w:cs="Times New Roman"/>
          <w:sz w:val="28"/>
          <w:szCs w:val="28"/>
        </w:rPr>
        <w:t>Ванкуверского</w:t>
      </w:r>
      <w:proofErr w:type="spellEnd"/>
      <w:r w:rsidR="005B4883" w:rsidRPr="005B4883">
        <w:rPr>
          <w:rFonts w:ascii="Times New Roman" w:hAnsi="Times New Roman" w:cs="Times New Roman"/>
          <w:sz w:val="28"/>
          <w:szCs w:val="28"/>
        </w:rPr>
        <w:t xml:space="preserve"> стиля </w:t>
      </w:r>
      <w:r w:rsidR="005B48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4883" w:rsidRPr="005B4883">
        <w:rPr>
          <w:rFonts w:ascii="Times New Roman" w:hAnsi="Times New Roman" w:cs="Times New Roman"/>
          <w:sz w:val="28"/>
          <w:szCs w:val="28"/>
        </w:rPr>
        <w:t>Vancouver</w:t>
      </w:r>
      <w:proofErr w:type="spellEnd"/>
      <w:r w:rsidR="005B4883" w:rsidRPr="005B4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883" w:rsidRPr="005B4883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="005B4883">
        <w:rPr>
          <w:rFonts w:ascii="Times New Roman" w:hAnsi="Times New Roman" w:cs="Times New Roman"/>
          <w:sz w:val="28"/>
          <w:szCs w:val="28"/>
        </w:rPr>
        <w:t>)</w:t>
      </w:r>
      <w:r w:rsidR="005B4883" w:rsidRPr="005B4883">
        <w:rPr>
          <w:rFonts w:ascii="Times New Roman" w:hAnsi="Times New Roman" w:cs="Times New Roman"/>
          <w:sz w:val="28"/>
          <w:szCs w:val="28"/>
        </w:rPr>
        <w:t xml:space="preserve"> цитирования, к</w:t>
      </w:r>
      <w:r w:rsidR="005B4883" w:rsidRPr="005B4883">
        <w:rPr>
          <w:rFonts w:ascii="Times New Roman" w:hAnsi="Times New Roman" w:cs="Times New Roman"/>
          <w:sz w:val="28"/>
          <w:szCs w:val="28"/>
        </w:rPr>
        <w:t>о</w:t>
      </w:r>
      <w:r w:rsidR="005B4883" w:rsidRPr="005B4883">
        <w:rPr>
          <w:rFonts w:ascii="Times New Roman" w:hAnsi="Times New Roman" w:cs="Times New Roman"/>
          <w:sz w:val="28"/>
          <w:szCs w:val="28"/>
        </w:rPr>
        <w:t xml:space="preserve">торый </w:t>
      </w:r>
      <w:r w:rsidR="00FF55BE" w:rsidRPr="00FF55BE">
        <w:rPr>
          <w:rFonts w:ascii="Times New Roman" w:hAnsi="Times New Roman" w:cs="Times New Roman"/>
          <w:sz w:val="28"/>
          <w:szCs w:val="28"/>
        </w:rPr>
        <w:t>считается наиболее кратким, емким</w:t>
      </w:r>
      <w:r w:rsidR="00FF55BE">
        <w:rPr>
          <w:rFonts w:ascii="Times New Roman" w:hAnsi="Times New Roman" w:cs="Times New Roman"/>
          <w:sz w:val="28"/>
          <w:szCs w:val="28"/>
        </w:rPr>
        <w:t>,</w:t>
      </w:r>
      <w:r w:rsidR="00FF55BE" w:rsidRPr="00FF55BE">
        <w:rPr>
          <w:rFonts w:ascii="Times New Roman" w:hAnsi="Times New Roman" w:cs="Times New Roman"/>
          <w:sz w:val="28"/>
          <w:szCs w:val="28"/>
        </w:rPr>
        <w:t xml:space="preserve"> предельно точным</w:t>
      </w:r>
      <w:r w:rsidR="00FF55BE">
        <w:rPr>
          <w:rFonts w:ascii="Times New Roman" w:hAnsi="Times New Roman" w:cs="Times New Roman"/>
          <w:sz w:val="28"/>
          <w:szCs w:val="28"/>
        </w:rPr>
        <w:t xml:space="preserve"> и </w:t>
      </w:r>
      <w:r w:rsidR="005B4883" w:rsidRPr="005B4883">
        <w:rPr>
          <w:rFonts w:ascii="Times New Roman" w:hAnsi="Times New Roman" w:cs="Times New Roman"/>
          <w:sz w:val="28"/>
          <w:szCs w:val="28"/>
        </w:rPr>
        <w:t>является о</w:t>
      </w:r>
      <w:r w:rsidR="005B4883" w:rsidRPr="005B4883">
        <w:rPr>
          <w:rFonts w:ascii="Times New Roman" w:hAnsi="Times New Roman" w:cs="Times New Roman"/>
          <w:sz w:val="28"/>
          <w:szCs w:val="28"/>
        </w:rPr>
        <w:t>д</w:t>
      </w:r>
      <w:r w:rsidR="005B4883" w:rsidRPr="005B4883">
        <w:rPr>
          <w:rFonts w:ascii="Times New Roman" w:hAnsi="Times New Roman" w:cs="Times New Roman"/>
          <w:sz w:val="28"/>
          <w:szCs w:val="28"/>
        </w:rPr>
        <w:t>ним из стандартов, признанных международными базами данных</w:t>
      </w:r>
      <w:r w:rsidR="00FF55BE">
        <w:rPr>
          <w:rFonts w:ascii="Times New Roman" w:hAnsi="Times New Roman" w:cs="Times New Roman"/>
          <w:sz w:val="28"/>
          <w:szCs w:val="28"/>
        </w:rPr>
        <w:t>.</w:t>
      </w:r>
    </w:p>
    <w:p w:rsidR="00261BD1" w:rsidRDefault="00261BD1" w:rsidP="00030C7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 w:rsidRPr="005B4883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References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нужно определить, к какому типу док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мента принадлежит библиографическая ссылка (статья из журнала, статья из материалов конференции, монография, диссертация и т.п.), и в зависимости от этого подготовить описание,</w:t>
      </w:r>
      <w:r w:rsidR="007E477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применяя следующ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ие правила по</w:t>
      </w:r>
      <w:r w:rsidR="007E477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переводу описания на латиницу.</w:t>
      </w:r>
    </w:p>
    <w:p w:rsidR="007E4774" w:rsidRDefault="00261BD1" w:rsidP="00F57987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на русском языке из журнала, имеющего англоязычные м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таданные</w:t>
      </w:r>
      <w:r w:rsidRPr="00261B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7987" w:rsidRDefault="00261BD1" w:rsidP="007E4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авторы, заглавие статьи на английском</w:t>
      </w:r>
      <w:r w:rsidR="007E4774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азвание журнала</w:t>
      </w:r>
      <w:r w:rsidR="00F579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год, том, номер выпуска, диапазон страниц, </w:t>
      </w:r>
      <w:r>
        <w:rPr>
          <w:rFonts w:ascii="Times New Roman" w:hAnsi="Times New Roman" w:cs="Times New Roman"/>
          <w:sz w:val="28"/>
          <w:szCs w:val="28"/>
          <w:lang w:val="en-US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– все данные непосредственно беру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из цитируемой статьи или из ее описания на сайте или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гаторов</w:t>
      </w:r>
      <w:proofErr w:type="spellEnd"/>
      <w:r w:rsidR="00F57987">
        <w:rPr>
          <w:rFonts w:ascii="Times New Roman" w:hAnsi="Times New Roman" w:cs="Times New Roman"/>
          <w:sz w:val="28"/>
          <w:szCs w:val="28"/>
        </w:rPr>
        <w:t xml:space="preserve"> </w:t>
      </w:r>
      <w:r w:rsidR="00F57987" w:rsidRPr="00F57987">
        <w:rPr>
          <w:rFonts w:ascii="Times New Roman" w:hAnsi="Times New Roman" w:cs="Times New Roman"/>
          <w:sz w:val="28"/>
          <w:szCs w:val="28"/>
        </w:rPr>
        <w:t xml:space="preserve">(проверить </w:t>
      </w:r>
      <w:r w:rsidR="007E4774" w:rsidRPr="00F57987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7E477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57987" w:rsidRPr="00F57987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7" w:history="1">
        <w:r w:rsidR="00F57987" w:rsidRPr="00EC18B3">
          <w:rPr>
            <w:rStyle w:val="a4"/>
            <w:rFonts w:ascii="Times New Roman" w:hAnsi="Times New Roman" w:cs="Times New Roman"/>
            <w:sz w:val="28"/>
            <w:szCs w:val="28"/>
          </w:rPr>
          <w:t>https://www.elibrary.ru/</w:t>
        </w:r>
      </w:hyperlink>
      <w:r w:rsidR="00F57987" w:rsidRPr="00F579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BD1" w:rsidRPr="00502703" w:rsidRDefault="00261BD1" w:rsidP="007E4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  <w:lang w:val="en-US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в скобках указывается язык статьи текста. Если в статье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DOI</w:t>
      </w:r>
      <w:r>
        <w:rPr>
          <w:rFonts w:ascii="Times New Roman" w:hAnsi="Times New Roman" w:cs="Times New Roman"/>
          <w:sz w:val="28"/>
          <w:szCs w:val="28"/>
        </w:rPr>
        <w:t>, то точку после скобки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Russan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не ставим. Если </w:t>
      </w:r>
      <w:r>
        <w:rPr>
          <w:rFonts w:ascii="Times New Roman" w:hAnsi="Times New Roman" w:cs="Times New Roman"/>
          <w:sz w:val="28"/>
          <w:szCs w:val="28"/>
          <w:lang w:val="en-US"/>
        </w:rPr>
        <w:t>DOI</w:t>
      </w:r>
      <w:r>
        <w:rPr>
          <w:rFonts w:ascii="Times New Roman" w:hAnsi="Times New Roman" w:cs="Times New Roman"/>
          <w:sz w:val="28"/>
          <w:szCs w:val="28"/>
        </w:rPr>
        <w:t xml:space="preserve"> указан, то (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Russan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="00465797">
        <w:rPr>
          <w:rFonts w:ascii="Times New Roman" w:hAnsi="Times New Roman" w:cs="Times New Roman"/>
          <w:sz w:val="28"/>
          <w:szCs w:val="28"/>
        </w:rPr>
        <w:t>с точкой и располаг</w:t>
      </w:r>
      <w:r>
        <w:rPr>
          <w:rFonts w:ascii="Times New Roman" w:hAnsi="Times New Roman" w:cs="Times New Roman"/>
          <w:sz w:val="28"/>
          <w:szCs w:val="28"/>
        </w:rPr>
        <w:t xml:space="preserve">ается перед </w:t>
      </w:r>
      <w:r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="00465797" w:rsidRPr="00465797">
        <w:rPr>
          <w:rFonts w:ascii="Times New Roman" w:hAnsi="Times New Roman" w:cs="Times New Roman"/>
          <w:sz w:val="28"/>
          <w:szCs w:val="28"/>
        </w:rPr>
        <w:t>.</w:t>
      </w:r>
    </w:p>
    <w:p w:rsidR="00262E1E" w:rsidRDefault="00465797" w:rsidP="0026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журнал имеет основное русскоязычное название и параллель</w:t>
      </w:r>
      <w:r w:rsidR="00F57987">
        <w:rPr>
          <w:rFonts w:ascii="Times New Roman" w:hAnsi="Times New Roman" w:cs="Times New Roman"/>
          <w:sz w:val="28"/>
          <w:szCs w:val="28"/>
        </w:rPr>
        <w:t xml:space="preserve">но – </w:t>
      </w:r>
      <w:r>
        <w:rPr>
          <w:rFonts w:ascii="Times New Roman" w:hAnsi="Times New Roman" w:cs="Times New Roman"/>
          <w:sz w:val="28"/>
          <w:szCs w:val="28"/>
        </w:rPr>
        <w:t>англоязычный вариант названия, то можно указывать два варианта названия журнала</w:t>
      </w:r>
      <w:r w:rsidR="007E47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транслитерированное </w:t>
      </w:r>
      <w:r w:rsidR="007E47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через знак равно – англоязычное. </w:t>
      </w:r>
      <w:r w:rsidR="00262E1E">
        <w:rPr>
          <w:rFonts w:ascii="Times New Roman" w:hAnsi="Times New Roman" w:cs="Times New Roman"/>
          <w:sz w:val="28"/>
          <w:szCs w:val="28"/>
        </w:rPr>
        <w:t>В конце описания указывается язык текста статьи в скобках.</w:t>
      </w:r>
    </w:p>
    <w:p w:rsidR="00262E1E" w:rsidRDefault="00262E1E" w:rsidP="0026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данные оформляются по правилам выбранного стиля.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следовательность выходных данных: год;</w:t>
      </w:r>
      <w:r w:rsidR="0050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50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(номер):</w:t>
      </w:r>
      <w:r w:rsidR="0050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диапазон страниц.</w:t>
      </w:r>
    </w:p>
    <w:p w:rsidR="007E4774" w:rsidRDefault="00465797" w:rsidP="00F57987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797">
        <w:rPr>
          <w:rFonts w:ascii="Times New Roman" w:hAnsi="Times New Roman" w:cs="Times New Roman"/>
          <w:b/>
          <w:i/>
          <w:sz w:val="28"/>
          <w:szCs w:val="28"/>
        </w:rPr>
        <w:t>Статья на русском языке из журнала, не имеющего англоязычных метаданных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BD1" w:rsidRPr="005434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н-р, </w:t>
      </w:r>
      <w:r w:rsidR="00261BD1" w:rsidRPr="00543496">
        <w:rPr>
          <w:rFonts w:ascii="Times New Roman" w:hAnsi="Times New Roman" w:cs="Times New Roman"/>
          <w:sz w:val="28"/>
          <w:szCs w:val="28"/>
        </w:rPr>
        <w:t>если статья очень старая)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2E1E" w:rsidRDefault="00261BD1" w:rsidP="0026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транслите</w:t>
      </w:r>
      <w:r w:rsidR="00465797">
        <w:rPr>
          <w:rFonts w:ascii="Times New Roman" w:hAnsi="Times New Roman" w:cs="Times New Roman"/>
          <w:sz w:val="28"/>
          <w:szCs w:val="28"/>
        </w:rPr>
        <w:t>рация</w:t>
      </w:r>
      <w:r>
        <w:rPr>
          <w:rFonts w:ascii="Times New Roman" w:hAnsi="Times New Roman" w:cs="Times New Roman"/>
          <w:sz w:val="28"/>
          <w:szCs w:val="28"/>
        </w:rPr>
        <w:t xml:space="preserve"> ФИО авторов, перевод </w:t>
      </w:r>
      <w:r w:rsidR="00465797">
        <w:rPr>
          <w:rFonts w:ascii="Times New Roman" w:hAnsi="Times New Roman" w:cs="Times New Roman"/>
          <w:sz w:val="28"/>
          <w:szCs w:val="28"/>
        </w:rPr>
        <w:t>(парафраз) заглавия</w:t>
      </w:r>
      <w:r>
        <w:rPr>
          <w:rFonts w:ascii="Times New Roman" w:hAnsi="Times New Roman" w:cs="Times New Roman"/>
          <w:sz w:val="28"/>
          <w:szCs w:val="28"/>
        </w:rPr>
        <w:t xml:space="preserve"> ста</w:t>
      </w:r>
      <w:r w:rsidR="00465797">
        <w:rPr>
          <w:rFonts w:ascii="Times New Roman" w:hAnsi="Times New Roman" w:cs="Times New Roman"/>
          <w:sz w:val="28"/>
          <w:szCs w:val="28"/>
        </w:rPr>
        <w:t xml:space="preserve">тьи на английский </w:t>
      </w:r>
      <w:r>
        <w:rPr>
          <w:rFonts w:ascii="Times New Roman" w:hAnsi="Times New Roman" w:cs="Times New Roman"/>
          <w:sz w:val="28"/>
          <w:szCs w:val="28"/>
        </w:rPr>
        <w:t>язык</w:t>
      </w:r>
      <w:r w:rsidR="004657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транслитер</w:t>
      </w:r>
      <w:r w:rsidR="00465797"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 xml:space="preserve"> названи</w:t>
      </w:r>
      <w:r w:rsidR="0046579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журнала</w:t>
      </w:r>
      <w:r w:rsidR="00262E1E">
        <w:rPr>
          <w:rFonts w:ascii="Times New Roman" w:hAnsi="Times New Roman" w:cs="Times New Roman"/>
          <w:sz w:val="28"/>
          <w:szCs w:val="28"/>
        </w:rPr>
        <w:t>,</w:t>
      </w:r>
      <w:r w:rsidR="00262E1E" w:rsidRPr="00262E1E">
        <w:t xml:space="preserve"> </w:t>
      </w:r>
      <w:r w:rsidR="00262E1E" w:rsidRPr="00262E1E">
        <w:rPr>
          <w:rFonts w:ascii="Times New Roman" w:hAnsi="Times New Roman" w:cs="Times New Roman"/>
          <w:sz w:val="28"/>
          <w:szCs w:val="28"/>
        </w:rPr>
        <w:t>год, том, номер выпу</w:t>
      </w:r>
      <w:r w:rsidR="00262E1E" w:rsidRPr="00262E1E">
        <w:rPr>
          <w:rFonts w:ascii="Times New Roman" w:hAnsi="Times New Roman" w:cs="Times New Roman"/>
          <w:sz w:val="28"/>
          <w:szCs w:val="28"/>
        </w:rPr>
        <w:t>с</w:t>
      </w:r>
      <w:r w:rsidR="00262E1E" w:rsidRPr="00262E1E">
        <w:rPr>
          <w:rFonts w:ascii="Times New Roman" w:hAnsi="Times New Roman" w:cs="Times New Roman"/>
          <w:sz w:val="28"/>
          <w:szCs w:val="28"/>
        </w:rPr>
        <w:t>ка, диапазон страниц</w:t>
      </w:r>
      <w:r w:rsidR="00262E1E">
        <w:rPr>
          <w:rFonts w:ascii="Times New Roman" w:hAnsi="Times New Roman" w:cs="Times New Roman"/>
          <w:sz w:val="28"/>
          <w:szCs w:val="28"/>
        </w:rPr>
        <w:t xml:space="preserve"> – точно из русскоязычных данных статьи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774" w:rsidRDefault="009E35AB" w:rsidP="00F57987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35AB">
        <w:rPr>
          <w:rFonts w:ascii="Times New Roman" w:hAnsi="Times New Roman" w:cs="Times New Roman"/>
          <w:b/>
          <w:i/>
          <w:sz w:val="28"/>
          <w:szCs w:val="28"/>
        </w:rPr>
        <w:t>Статья из материалов конференции на русском языке</w:t>
      </w:r>
      <w:r w:rsidRPr="007E4774">
        <w:rPr>
          <w:rFonts w:ascii="Times New Roman" w:hAnsi="Times New Roman" w:cs="Times New Roman"/>
          <w:sz w:val="28"/>
          <w:szCs w:val="28"/>
        </w:rPr>
        <w:t>:</w:t>
      </w:r>
    </w:p>
    <w:p w:rsidR="00261BD1" w:rsidRDefault="007E4774" w:rsidP="007E4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</w:t>
      </w:r>
      <w:r w:rsidR="009E35AB">
        <w:rPr>
          <w:rFonts w:ascii="Times New Roman" w:hAnsi="Times New Roman" w:cs="Times New Roman"/>
          <w:sz w:val="28"/>
          <w:szCs w:val="28"/>
        </w:rPr>
        <w:t xml:space="preserve"> </w:t>
      </w:r>
      <w:r w:rsidR="00262E1E">
        <w:rPr>
          <w:rFonts w:ascii="Times New Roman" w:hAnsi="Times New Roman" w:cs="Times New Roman"/>
          <w:sz w:val="28"/>
          <w:szCs w:val="28"/>
        </w:rPr>
        <w:t xml:space="preserve">те же </w:t>
      </w:r>
      <w:r w:rsidR="009E35AB">
        <w:rPr>
          <w:rFonts w:ascii="Times New Roman" w:hAnsi="Times New Roman" w:cs="Times New Roman"/>
          <w:sz w:val="28"/>
          <w:szCs w:val="28"/>
        </w:rPr>
        <w:t xml:space="preserve">правила, что для </w:t>
      </w:r>
      <w:r w:rsidR="009E35AB" w:rsidRPr="00262E1E">
        <w:rPr>
          <w:rFonts w:ascii="Times New Roman" w:hAnsi="Times New Roman" w:cs="Times New Roman"/>
          <w:sz w:val="28"/>
          <w:szCs w:val="28"/>
        </w:rPr>
        <w:t>статьи из журнала</w:t>
      </w:r>
      <w:r w:rsidR="009E35AB">
        <w:rPr>
          <w:rFonts w:ascii="Times New Roman" w:hAnsi="Times New Roman" w:cs="Times New Roman"/>
          <w:sz w:val="28"/>
          <w:szCs w:val="28"/>
        </w:rPr>
        <w:t>. Заглавие ст</w:t>
      </w:r>
      <w:r w:rsidR="009E35AB">
        <w:rPr>
          <w:rFonts w:ascii="Times New Roman" w:hAnsi="Times New Roman" w:cs="Times New Roman"/>
          <w:sz w:val="28"/>
          <w:szCs w:val="28"/>
        </w:rPr>
        <w:t>а</w:t>
      </w:r>
      <w:r w:rsidR="009E35AB">
        <w:rPr>
          <w:rFonts w:ascii="Times New Roman" w:hAnsi="Times New Roman" w:cs="Times New Roman"/>
          <w:sz w:val="28"/>
          <w:szCs w:val="28"/>
        </w:rPr>
        <w:t>тьи и название конференции не транслитерируется, дается их перевод на а</w:t>
      </w:r>
      <w:r w:rsidR="009E35AB">
        <w:rPr>
          <w:rFonts w:ascii="Times New Roman" w:hAnsi="Times New Roman" w:cs="Times New Roman"/>
          <w:sz w:val="28"/>
          <w:szCs w:val="28"/>
        </w:rPr>
        <w:t>н</w:t>
      </w:r>
      <w:r w:rsidR="009E35AB">
        <w:rPr>
          <w:rFonts w:ascii="Times New Roman" w:hAnsi="Times New Roman" w:cs="Times New Roman"/>
          <w:sz w:val="28"/>
          <w:szCs w:val="28"/>
        </w:rPr>
        <w:t>глийский язык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35AB">
        <w:rPr>
          <w:rFonts w:ascii="Times New Roman" w:hAnsi="Times New Roman" w:cs="Times New Roman"/>
          <w:sz w:val="28"/>
          <w:szCs w:val="28"/>
        </w:rPr>
        <w:t xml:space="preserve"> с указанием на язык текста в конце описания. Если в статьях по докладам конференции есть метаданные на английском, все данные б</w:t>
      </w:r>
      <w:r w:rsidR="009E35AB">
        <w:rPr>
          <w:rFonts w:ascii="Times New Roman" w:hAnsi="Times New Roman" w:cs="Times New Roman"/>
          <w:sz w:val="28"/>
          <w:szCs w:val="28"/>
        </w:rPr>
        <w:t>е</w:t>
      </w:r>
      <w:r w:rsidR="009E35AB">
        <w:rPr>
          <w:rFonts w:ascii="Times New Roman" w:hAnsi="Times New Roman" w:cs="Times New Roman"/>
          <w:sz w:val="28"/>
          <w:szCs w:val="28"/>
        </w:rPr>
        <w:t>рутся из статьи.</w:t>
      </w:r>
    </w:p>
    <w:p w:rsidR="007E4774" w:rsidRDefault="009E35AB" w:rsidP="007E4774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Монография, </w:t>
      </w:r>
      <w:r w:rsidRPr="008177EB">
        <w:rPr>
          <w:rFonts w:ascii="Times New Roman" w:hAnsi="Times New Roman" w:cs="Times New Roman"/>
          <w:b/>
          <w:i/>
          <w:sz w:val="28"/>
          <w:szCs w:val="28"/>
        </w:rPr>
        <w:t>книг</w:t>
      </w:r>
      <w:r>
        <w:rPr>
          <w:rFonts w:ascii="Times New Roman" w:hAnsi="Times New Roman" w:cs="Times New Roman"/>
          <w:b/>
          <w:i/>
          <w:sz w:val="28"/>
          <w:szCs w:val="28"/>
        </w:rPr>
        <w:t>а, диссертация и другие документы</w:t>
      </w:r>
      <w:r w:rsidRPr="005434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987" w:rsidRDefault="009E35AB" w:rsidP="00F57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43496">
        <w:rPr>
          <w:rFonts w:ascii="Times New Roman" w:hAnsi="Times New Roman" w:cs="Times New Roman"/>
          <w:sz w:val="28"/>
          <w:szCs w:val="28"/>
        </w:rPr>
        <w:t xml:space="preserve">ранслитерация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543496">
        <w:rPr>
          <w:rFonts w:ascii="Times New Roman" w:hAnsi="Times New Roman" w:cs="Times New Roman"/>
          <w:sz w:val="28"/>
          <w:szCs w:val="28"/>
        </w:rPr>
        <w:t xml:space="preserve"> авторов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3496">
        <w:rPr>
          <w:rFonts w:ascii="Times New Roman" w:hAnsi="Times New Roman" w:cs="Times New Roman"/>
          <w:sz w:val="28"/>
          <w:szCs w:val="28"/>
        </w:rPr>
        <w:t xml:space="preserve"> перевод названия книги</w:t>
      </w:r>
      <w:r>
        <w:rPr>
          <w:rFonts w:ascii="Times New Roman" w:hAnsi="Times New Roman" w:cs="Times New Roman"/>
          <w:sz w:val="28"/>
          <w:szCs w:val="28"/>
        </w:rPr>
        <w:t xml:space="preserve"> на английский язык</w:t>
      </w:r>
      <w:r w:rsidRPr="005434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43496">
        <w:rPr>
          <w:rFonts w:ascii="Times New Roman" w:hAnsi="Times New Roman" w:cs="Times New Roman"/>
          <w:sz w:val="28"/>
          <w:szCs w:val="28"/>
        </w:rPr>
        <w:t>оро</w:t>
      </w:r>
      <w:r>
        <w:rPr>
          <w:rFonts w:ascii="Times New Roman" w:hAnsi="Times New Roman" w:cs="Times New Roman"/>
          <w:sz w:val="28"/>
          <w:szCs w:val="28"/>
        </w:rPr>
        <w:t xml:space="preserve">д издания пишется </w:t>
      </w:r>
      <w:r w:rsidR="00AD084F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F57987">
        <w:rPr>
          <w:rFonts w:ascii="Times New Roman" w:hAnsi="Times New Roman" w:cs="Times New Roman"/>
          <w:sz w:val="28"/>
          <w:szCs w:val="28"/>
        </w:rPr>
        <w:t xml:space="preserve">без сокращения </w:t>
      </w:r>
      <w:r>
        <w:rPr>
          <w:rFonts w:ascii="Times New Roman" w:hAnsi="Times New Roman" w:cs="Times New Roman"/>
          <w:sz w:val="28"/>
          <w:szCs w:val="28"/>
        </w:rPr>
        <w:t xml:space="preserve">на английском </w:t>
      </w:r>
      <w:r w:rsidR="00F57987">
        <w:rPr>
          <w:rFonts w:ascii="Times New Roman" w:hAnsi="Times New Roman" w:cs="Times New Roman"/>
          <w:sz w:val="28"/>
          <w:szCs w:val="28"/>
        </w:rPr>
        <w:t>(</w:t>
      </w:r>
      <w:r w:rsidR="00F57987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F57987" w:rsidRPr="00306D67">
        <w:rPr>
          <w:rFonts w:ascii="Times New Roman" w:hAnsi="Times New Roman" w:cs="Times New Roman"/>
          <w:sz w:val="28"/>
          <w:szCs w:val="28"/>
        </w:rPr>
        <w:t xml:space="preserve">, </w:t>
      </w:r>
      <w:r w:rsidR="00F57987">
        <w:rPr>
          <w:rFonts w:ascii="Times New Roman" w:hAnsi="Times New Roman" w:cs="Times New Roman"/>
          <w:sz w:val="28"/>
          <w:szCs w:val="28"/>
          <w:lang w:val="en-US"/>
        </w:rPr>
        <w:t>London</w:t>
      </w:r>
      <w:r w:rsidR="00F57987">
        <w:rPr>
          <w:rFonts w:ascii="Times New Roman" w:hAnsi="Times New Roman" w:cs="Times New Roman"/>
          <w:sz w:val="28"/>
          <w:szCs w:val="28"/>
        </w:rPr>
        <w:t xml:space="preserve"> и т.п.)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7987">
        <w:rPr>
          <w:rFonts w:ascii="Times New Roman" w:hAnsi="Times New Roman" w:cs="Times New Roman"/>
          <w:sz w:val="28"/>
          <w:szCs w:val="28"/>
        </w:rPr>
        <w:t xml:space="preserve">При </w:t>
      </w:r>
      <w:r w:rsidR="00F57987" w:rsidRPr="001112FB">
        <w:rPr>
          <w:rFonts w:ascii="Times New Roman" w:hAnsi="Times New Roman" w:cs="Times New Roman"/>
          <w:sz w:val="28"/>
          <w:szCs w:val="28"/>
        </w:rPr>
        <w:t>указан</w:t>
      </w:r>
      <w:r w:rsidR="00F57987">
        <w:rPr>
          <w:rFonts w:ascii="Times New Roman" w:hAnsi="Times New Roman" w:cs="Times New Roman"/>
          <w:sz w:val="28"/>
          <w:szCs w:val="28"/>
        </w:rPr>
        <w:t>ии</w:t>
      </w:r>
      <w:r w:rsidR="00F57987" w:rsidRPr="001112FB">
        <w:rPr>
          <w:rFonts w:ascii="Times New Roman" w:hAnsi="Times New Roman" w:cs="Times New Roman"/>
          <w:sz w:val="28"/>
          <w:szCs w:val="28"/>
        </w:rPr>
        <w:t xml:space="preserve"> более одного места</w:t>
      </w:r>
      <w:r w:rsidR="00F57987">
        <w:rPr>
          <w:rFonts w:ascii="Times New Roman" w:hAnsi="Times New Roman" w:cs="Times New Roman"/>
          <w:sz w:val="28"/>
          <w:szCs w:val="28"/>
        </w:rPr>
        <w:t xml:space="preserve"> издания</w:t>
      </w:r>
      <w:r w:rsidR="00F57987" w:rsidRPr="001112FB">
        <w:rPr>
          <w:rFonts w:ascii="Times New Roman" w:hAnsi="Times New Roman" w:cs="Times New Roman"/>
          <w:sz w:val="28"/>
          <w:szCs w:val="28"/>
        </w:rPr>
        <w:t xml:space="preserve">, </w:t>
      </w:r>
      <w:r w:rsidR="00F57987">
        <w:rPr>
          <w:rFonts w:ascii="Times New Roman" w:hAnsi="Times New Roman" w:cs="Times New Roman"/>
          <w:sz w:val="28"/>
          <w:szCs w:val="28"/>
        </w:rPr>
        <w:t>оставл</w:t>
      </w:r>
      <w:r w:rsidR="00F57987">
        <w:rPr>
          <w:rFonts w:ascii="Times New Roman" w:hAnsi="Times New Roman" w:cs="Times New Roman"/>
          <w:sz w:val="28"/>
          <w:szCs w:val="28"/>
        </w:rPr>
        <w:t>я</w:t>
      </w:r>
      <w:r w:rsidR="00F57987">
        <w:rPr>
          <w:rFonts w:ascii="Times New Roman" w:hAnsi="Times New Roman" w:cs="Times New Roman"/>
          <w:sz w:val="28"/>
          <w:szCs w:val="28"/>
        </w:rPr>
        <w:t>ют только</w:t>
      </w:r>
      <w:r w:rsidR="00F57987" w:rsidRPr="001112FB">
        <w:rPr>
          <w:rFonts w:ascii="Times New Roman" w:hAnsi="Times New Roman" w:cs="Times New Roman"/>
          <w:sz w:val="28"/>
          <w:szCs w:val="28"/>
        </w:rPr>
        <w:t xml:space="preserve"> первое из названий</w:t>
      </w:r>
      <w:r w:rsidR="00F579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Если издательство имеет собственное имя,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его</w:t>
      </w:r>
      <w:r w:rsidRPr="00543496">
        <w:rPr>
          <w:rFonts w:ascii="Times New Roman" w:hAnsi="Times New Roman" w:cs="Times New Roman"/>
          <w:sz w:val="28"/>
          <w:szCs w:val="28"/>
        </w:rPr>
        <w:t xml:space="preserve"> транслит</w:t>
      </w:r>
      <w:r>
        <w:rPr>
          <w:rFonts w:ascii="Times New Roman" w:hAnsi="Times New Roman" w:cs="Times New Roman"/>
          <w:sz w:val="28"/>
          <w:szCs w:val="28"/>
        </w:rPr>
        <w:t>ерация. Если издатель указан названием организации, оно переводится на английский язык.</w:t>
      </w:r>
      <w:r w:rsidRPr="00543496">
        <w:rPr>
          <w:rFonts w:ascii="Times New Roman" w:hAnsi="Times New Roman" w:cs="Times New Roman"/>
          <w:sz w:val="28"/>
          <w:szCs w:val="28"/>
        </w:rPr>
        <w:t xml:space="preserve"> </w:t>
      </w:r>
      <w:r w:rsidR="00AD084F">
        <w:rPr>
          <w:rFonts w:ascii="Times New Roman" w:hAnsi="Times New Roman" w:cs="Times New Roman"/>
          <w:sz w:val="28"/>
          <w:szCs w:val="28"/>
        </w:rPr>
        <w:t>В конце описания у</w:t>
      </w:r>
      <w:r w:rsidRPr="00543496">
        <w:rPr>
          <w:rFonts w:ascii="Times New Roman" w:hAnsi="Times New Roman" w:cs="Times New Roman"/>
          <w:sz w:val="28"/>
          <w:szCs w:val="28"/>
        </w:rPr>
        <w:t>казывает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43496">
        <w:rPr>
          <w:rFonts w:ascii="Times New Roman" w:hAnsi="Times New Roman" w:cs="Times New Roman"/>
          <w:sz w:val="28"/>
          <w:szCs w:val="28"/>
        </w:rPr>
        <w:t xml:space="preserve"> язык кни</w:t>
      </w:r>
      <w:r>
        <w:rPr>
          <w:rFonts w:ascii="Times New Roman" w:hAnsi="Times New Roman" w:cs="Times New Roman"/>
          <w:sz w:val="28"/>
          <w:szCs w:val="28"/>
        </w:rPr>
        <w:t>ги.</w:t>
      </w:r>
      <w:r w:rsidR="00F57987" w:rsidRPr="00F57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5AB" w:rsidRDefault="009E35AB" w:rsidP="00F57987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транслитерации необходимо примен</w:t>
      </w:r>
      <w:r w:rsidR="00AD084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F57987">
        <w:rPr>
          <w:rFonts w:ascii="Times New Roman" w:hAnsi="Times New Roman" w:cs="Times New Roman"/>
          <w:b/>
          <w:i/>
          <w:sz w:val="28"/>
          <w:szCs w:val="28"/>
        </w:rPr>
        <w:t>стиль транслитера</w:t>
      </w:r>
      <w:r w:rsidR="00AD084F">
        <w:rPr>
          <w:rFonts w:ascii="Times New Roman" w:hAnsi="Times New Roman" w:cs="Times New Roman"/>
          <w:b/>
          <w:i/>
          <w:sz w:val="28"/>
          <w:szCs w:val="28"/>
        </w:rPr>
        <w:t>ции</w:t>
      </w:r>
      <w:r w:rsidR="00AD084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57987">
        <w:rPr>
          <w:rFonts w:ascii="Times New Roman" w:hAnsi="Times New Roman" w:cs="Times New Roman"/>
          <w:b/>
          <w:i/>
          <w:sz w:val="28"/>
          <w:szCs w:val="28"/>
        </w:rPr>
        <w:t>в формате BSI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987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F57987" w:rsidRPr="00EC18B3">
          <w:rPr>
            <w:rStyle w:val="a4"/>
            <w:rFonts w:ascii="Times New Roman" w:hAnsi="Times New Roman" w:cs="Times New Roman"/>
            <w:sz w:val="28"/>
            <w:szCs w:val="28"/>
          </w:rPr>
          <w:t>https://translit.net/ru/bsi</w:t>
        </w:r>
      </w:hyperlink>
      <w:r w:rsidR="00F57987">
        <w:rPr>
          <w:rFonts w:ascii="Times New Roman" w:hAnsi="Times New Roman" w:cs="Times New Roman"/>
          <w:sz w:val="28"/>
          <w:szCs w:val="28"/>
        </w:rPr>
        <w:t>).</w:t>
      </w:r>
    </w:p>
    <w:p w:rsidR="005B4883" w:rsidRDefault="00AD084F" w:rsidP="00AD084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r w:rsidR="005B4883" w:rsidRPr="005B4883">
        <w:rPr>
          <w:rFonts w:ascii="Times New Roman" w:hAnsi="Times New Roman" w:cs="Times New Roman"/>
          <w:sz w:val="28"/>
          <w:szCs w:val="28"/>
        </w:rPr>
        <w:t>:</w:t>
      </w:r>
    </w:p>
    <w:p w:rsidR="00701B1D" w:rsidRDefault="008E3800" w:rsidP="0003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01B1D" w:rsidRPr="005B4883">
        <w:rPr>
          <w:rFonts w:ascii="Times New Roman" w:hAnsi="Times New Roman" w:cs="Times New Roman"/>
          <w:sz w:val="28"/>
          <w:szCs w:val="28"/>
        </w:rPr>
        <w:t xml:space="preserve"> </w:t>
      </w:r>
      <w:r w:rsidR="00701B1D">
        <w:rPr>
          <w:rFonts w:ascii="Times New Roman" w:hAnsi="Times New Roman" w:cs="Times New Roman"/>
          <w:sz w:val="28"/>
          <w:szCs w:val="28"/>
        </w:rPr>
        <w:t>и</w:t>
      </w:r>
      <w:r w:rsidR="00701B1D" w:rsidRPr="005B4883">
        <w:rPr>
          <w:rFonts w:ascii="Times New Roman" w:hAnsi="Times New Roman" w:cs="Times New Roman"/>
          <w:sz w:val="28"/>
          <w:szCs w:val="28"/>
        </w:rPr>
        <w:t xml:space="preserve">сточники в списке литературы </w:t>
      </w:r>
      <w:r>
        <w:rPr>
          <w:rFonts w:ascii="Times New Roman" w:hAnsi="Times New Roman" w:cs="Times New Roman"/>
          <w:sz w:val="28"/>
          <w:szCs w:val="28"/>
        </w:rPr>
        <w:t>приводятся</w:t>
      </w:r>
      <w:r w:rsidR="00701B1D" w:rsidRPr="005B4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01B1D" w:rsidRPr="005B4883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01B1D" w:rsidRPr="005B4883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цитиров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701B1D" w:rsidRPr="005B4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1B1D" w:rsidRPr="005B4883">
        <w:rPr>
          <w:rFonts w:ascii="Times New Roman" w:hAnsi="Times New Roman" w:cs="Times New Roman"/>
          <w:sz w:val="28"/>
          <w:szCs w:val="28"/>
        </w:rPr>
        <w:t>тексте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701B1D" w:rsidRPr="005B4883">
        <w:rPr>
          <w:rFonts w:ascii="Times New Roman" w:hAnsi="Times New Roman" w:cs="Times New Roman"/>
          <w:sz w:val="28"/>
          <w:szCs w:val="28"/>
        </w:rPr>
        <w:t>, а не по алфавиту</w:t>
      </w:r>
      <w:r w:rsidR="00701B1D">
        <w:rPr>
          <w:rFonts w:ascii="Times New Roman" w:hAnsi="Times New Roman" w:cs="Times New Roman"/>
          <w:sz w:val="28"/>
          <w:szCs w:val="28"/>
        </w:rPr>
        <w:t>;</w:t>
      </w:r>
    </w:p>
    <w:p w:rsidR="00701B1D" w:rsidRDefault="008E3800" w:rsidP="0003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01B1D">
        <w:rPr>
          <w:rFonts w:ascii="Times New Roman" w:hAnsi="Times New Roman" w:cs="Times New Roman"/>
          <w:sz w:val="28"/>
          <w:szCs w:val="28"/>
        </w:rPr>
        <w:t xml:space="preserve"> </w:t>
      </w:r>
      <w:r w:rsidR="00701B1D" w:rsidRPr="005B4883">
        <w:rPr>
          <w:rFonts w:ascii="Times New Roman" w:hAnsi="Times New Roman" w:cs="Times New Roman"/>
          <w:sz w:val="28"/>
          <w:szCs w:val="28"/>
        </w:rPr>
        <w:t>в тексте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701B1D" w:rsidRPr="005B4883">
        <w:rPr>
          <w:rFonts w:ascii="Times New Roman" w:hAnsi="Times New Roman" w:cs="Times New Roman"/>
          <w:sz w:val="28"/>
          <w:szCs w:val="28"/>
        </w:rPr>
        <w:t xml:space="preserve"> ссылки </w:t>
      </w:r>
      <w:r>
        <w:rPr>
          <w:rFonts w:ascii="Times New Roman" w:hAnsi="Times New Roman" w:cs="Times New Roman"/>
          <w:sz w:val="28"/>
          <w:szCs w:val="28"/>
        </w:rPr>
        <w:t xml:space="preserve">(на список литературы) </w:t>
      </w:r>
      <w:r w:rsidR="00701B1D" w:rsidRPr="005B4883">
        <w:rPr>
          <w:rFonts w:ascii="Times New Roman" w:hAnsi="Times New Roman" w:cs="Times New Roman"/>
          <w:sz w:val="28"/>
          <w:szCs w:val="28"/>
        </w:rPr>
        <w:t>размещаются в ква</w:t>
      </w:r>
      <w:r w:rsidR="00701B1D" w:rsidRPr="005B4883">
        <w:rPr>
          <w:rFonts w:ascii="Times New Roman" w:hAnsi="Times New Roman" w:cs="Times New Roman"/>
          <w:sz w:val="28"/>
          <w:szCs w:val="28"/>
        </w:rPr>
        <w:t>д</w:t>
      </w:r>
      <w:r w:rsidR="00701B1D" w:rsidRPr="005B4883">
        <w:rPr>
          <w:rFonts w:ascii="Times New Roman" w:hAnsi="Times New Roman" w:cs="Times New Roman"/>
          <w:sz w:val="28"/>
          <w:szCs w:val="28"/>
        </w:rPr>
        <w:t>ратных скобках</w:t>
      </w:r>
      <w:r w:rsidR="00541314">
        <w:rPr>
          <w:rFonts w:ascii="Times New Roman" w:hAnsi="Times New Roman" w:cs="Times New Roman"/>
          <w:sz w:val="28"/>
          <w:szCs w:val="28"/>
        </w:rPr>
        <w:t>, например</w:t>
      </w:r>
      <w:r w:rsidR="00701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[15];</w:t>
      </w:r>
      <w:r w:rsidR="00701B1D" w:rsidRPr="005B4883">
        <w:rPr>
          <w:rFonts w:ascii="Times New Roman" w:hAnsi="Times New Roman" w:cs="Times New Roman"/>
          <w:sz w:val="28"/>
          <w:szCs w:val="28"/>
        </w:rPr>
        <w:t xml:space="preserve"> [1; 15; 34]</w:t>
      </w:r>
      <w:r w:rsidR="00701B1D">
        <w:rPr>
          <w:rFonts w:ascii="Times New Roman" w:hAnsi="Times New Roman" w:cs="Times New Roman"/>
          <w:sz w:val="28"/>
          <w:szCs w:val="28"/>
        </w:rPr>
        <w:t>;</w:t>
      </w:r>
    </w:p>
    <w:p w:rsidR="007F6194" w:rsidRDefault="007F6194" w:rsidP="0003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B4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</w:t>
      </w:r>
      <w:r w:rsidRPr="007F6194">
        <w:rPr>
          <w:rFonts w:ascii="Times New Roman" w:hAnsi="Times New Roman" w:cs="Times New Roman"/>
          <w:sz w:val="28"/>
          <w:szCs w:val="28"/>
        </w:rPr>
        <w:t xml:space="preserve">мерация записей в </w:t>
      </w:r>
      <w:r w:rsidRPr="005B4883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References</w:t>
      </w:r>
      <w:r w:rsidRPr="007F6194">
        <w:rPr>
          <w:rFonts w:ascii="Times New Roman" w:hAnsi="Times New Roman" w:cs="Times New Roman"/>
          <w:sz w:val="28"/>
          <w:szCs w:val="28"/>
        </w:rPr>
        <w:t xml:space="preserve"> должна совпадать с нумерацией з</w:t>
      </w:r>
      <w:r w:rsidRPr="007F6194">
        <w:rPr>
          <w:rFonts w:ascii="Times New Roman" w:hAnsi="Times New Roman" w:cs="Times New Roman"/>
          <w:sz w:val="28"/>
          <w:szCs w:val="28"/>
        </w:rPr>
        <w:t>а</w:t>
      </w:r>
      <w:r w:rsidRPr="007F6194">
        <w:rPr>
          <w:rFonts w:ascii="Times New Roman" w:hAnsi="Times New Roman" w:cs="Times New Roman"/>
          <w:sz w:val="28"/>
          <w:szCs w:val="28"/>
        </w:rPr>
        <w:t xml:space="preserve">писей в </w:t>
      </w:r>
      <w:r>
        <w:rPr>
          <w:rFonts w:ascii="Times New Roman" w:hAnsi="Times New Roman" w:cs="Times New Roman"/>
          <w:sz w:val="28"/>
          <w:szCs w:val="28"/>
        </w:rPr>
        <w:t>списке литературы;</w:t>
      </w:r>
    </w:p>
    <w:p w:rsidR="00211560" w:rsidRDefault="007F6194" w:rsidP="0003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B4883">
        <w:rPr>
          <w:rFonts w:ascii="Times New Roman" w:hAnsi="Times New Roman" w:cs="Times New Roman"/>
          <w:sz w:val="28"/>
          <w:szCs w:val="28"/>
        </w:rPr>
        <w:t xml:space="preserve"> </w:t>
      </w:r>
      <w:r w:rsidR="001112FB">
        <w:rPr>
          <w:rFonts w:ascii="Times New Roman" w:hAnsi="Times New Roman" w:cs="Times New Roman"/>
          <w:sz w:val="28"/>
          <w:szCs w:val="28"/>
        </w:rPr>
        <w:t>при написании фамилии и имени автора</w:t>
      </w:r>
      <w:r w:rsidR="001112FB" w:rsidRPr="00561E4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112F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112FB">
        <w:rPr>
          <w:rFonts w:ascii="Times New Roman" w:hAnsi="Times New Roman" w:cs="Times New Roman"/>
          <w:sz w:val="28"/>
          <w:szCs w:val="28"/>
        </w:rPr>
        <w:t xml:space="preserve"> запятая между ними не нужна,</w:t>
      </w:r>
      <w:r w:rsidR="001112FB" w:rsidRPr="00561E42">
        <w:rPr>
          <w:rFonts w:ascii="Times New Roman" w:hAnsi="Times New Roman" w:cs="Times New Roman"/>
          <w:sz w:val="28"/>
          <w:szCs w:val="28"/>
        </w:rPr>
        <w:t xml:space="preserve"> </w:t>
      </w:r>
      <w:r w:rsidR="001112FB">
        <w:rPr>
          <w:rFonts w:ascii="Times New Roman" w:hAnsi="Times New Roman" w:cs="Times New Roman"/>
          <w:sz w:val="28"/>
          <w:szCs w:val="28"/>
        </w:rPr>
        <w:t>точка между инициалами не ставится</w:t>
      </w:r>
      <w:r w:rsidR="00211560">
        <w:rPr>
          <w:rFonts w:ascii="Times New Roman" w:hAnsi="Times New Roman" w:cs="Times New Roman"/>
          <w:sz w:val="28"/>
          <w:szCs w:val="28"/>
        </w:rPr>
        <w:t>;</w:t>
      </w:r>
    </w:p>
    <w:p w:rsidR="00211560" w:rsidRDefault="007F6194" w:rsidP="0003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112FB">
        <w:rPr>
          <w:rFonts w:ascii="Times New Roman" w:hAnsi="Times New Roman" w:cs="Times New Roman"/>
          <w:sz w:val="28"/>
          <w:szCs w:val="28"/>
        </w:rPr>
        <w:t xml:space="preserve">если авторов более </w:t>
      </w:r>
      <w:r w:rsidR="00AD084F">
        <w:rPr>
          <w:rFonts w:ascii="Times New Roman" w:hAnsi="Times New Roman" w:cs="Times New Roman"/>
          <w:sz w:val="28"/>
          <w:szCs w:val="28"/>
        </w:rPr>
        <w:t>четырех</w:t>
      </w:r>
      <w:r w:rsidR="001112FB">
        <w:rPr>
          <w:rFonts w:ascii="Times New Roman" w:hAnsi="Times New Roman" w:cs="Times New Roman"/>
          <w:sz w:val="28"/>
          <w:szCs w:val="28"/>
        </w:rPr>
        <w:t xml:space="preserve">, следует указать имена первых трех и добавить </w:t>
      </w:r>
      <w:r w:rsidR="001112FB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="001112FB" w:rsidRPr="00701B1D">
        <w:rPr>
          <w:rFonts w:ascii="Times New Roman" w:hAnsi="Times New Roman" w:cs="Times New Roman"/>
          <w:sz w:val="28"/>
          <w:szCs w:val="28"/>
        </w:rPr>
        <w:t xml:space="preserve"> </w:t>
      </w:r>
      <w:r w:rsidR="001112FB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1112FB">
        <w:rPr>
          <w:rFonts w:ascii="Times New Roman" w:hAnsi="Times New Roman" w:cs="Times New Roman"/>
          <w:sz w:val="28"/>
          <w:szCs w:val="28"/>
        </w:rPr>
        <w:t>.;</w:t>
      </w:r>
    </w:p>
    <w:p w:rsidR="00701B1D" w:rsidRDefault="007F6194" w:rsidP="0003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112FB">
        <w:rPr>
          <w:rFonts w:ascii="Times New Roman" w:hAnsi="Times New Roman" w:cs="Times New Roman"/>
          <w:sz w:val="28"/>
          <w:szCs w:val="28"/>
        </w:rPr>
        <w:t xml:space="preserve">не используется союз </w:t>
      </w:r>
      <w:r w:rsidR="001112F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112FB">
        <w:rPr>
          <w:rFonts w:ascii="Times New Roman" w:hAnsi="Times New Roman" w:cs="Times New Roman"/>
          <w:sz w:val="28"/>
          <w:szCs w:val="28"/>
        </w:rPr>
        <w:t xml:space="preserve"> и знак</w:t>
      </w:r>
      <w:r w:rsidR="001112FB" w:rsidRPr="00701B1D">
        <w:rPr>
          <w:rFonts w:ascii="Times New Roman" w:hAnsi="Times New Roman" w:cs="Times New Roman"/>
          <w:sz w:val="28"/>
          <w:szCs w:val="28"/>
        </w:rPr>
        <w:t xml:space="preserve"> &amp;</w:t>
      </w:r>
      <w:r w:rsidR="001112FB">
        <w:rPr>
          <w:rFonts w:ascii="Times New Roman" w:hAnsi="Times New Roman" w:cs="Times New Roman"/>
          <w:sz w:val="28"/>
          <w:szCs w:val="28"/>
        </w:rPr>
        <w:t xml:space="preserve"> при перечислении авторов;</w:t>
      </w:r>
    </w:p>
    <w:p w:rsidR="00AD084F" w:rsidRDefault="007F6194" w:rsidP="0003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AD084F">
        <w:rPr>
          <w:rFonts w:ascii="Times New Roman" w:hAnsi="Times New Roman" w:cs="Times New Roman"/>
          <w:sz w:val="28"/>
          <w:szCs w:val="28"/>
        </w:rPr>
        <w:t xml:space="preserve"> если издание составлено под редакцией, то необходимо использовать </w:t>
      </w:r>
      <w:proofErr w:type="spellStart"/>
      <w:r w:rsidR="00AD084F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r w:rsidR="00AD084F" w:rsidRPr="00701B1D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="00AD084F">
        <w:rPr>
          <w:rFonts w:ascii="Times New Roman" w:hAnsi="Times New Roman" w:cs="Times New Roman"/>
          <w:sz w:val="28"/>
          <w:szCs w:val="28"/>
          <w:lang w:val="en-US"/>
        </w:rPr>
        <w:t>eds</w:t>
      </w:r>
      <w:proofErr w:type="spellEnd"/>
      <w:r w:rsidR="00AD084F" w:rsidRPr="00701B1D">
        <w:rPr>
          <w:rFonts w:ascii="Times New Roman" w:hAnsi="Times New Roman" w:cs="Times New Roman"/>
          <w:sz w:val="28"/>
          <w:szCs w:val="28"/>
        </w:rPr>
        <w:t>.</w:t>
      </w:r>
      <w:r w:rsidR="00AD084F">
        <w:rPr>
          <w:rFonts w:ascii="Times New Roman" w:hAnsi="Times New Roman" w:cs="Times New Roman"/>
          <w:sz w:val="28"/>
          <w:szCs w:val="28"/>
        </w:rPr>
        <w:t>;</w:t>
      </w:r>
    </w:p>
    <w:p w:rsidR="00030C72" w:rsidRDefault="00030C72" w:rsidP="0003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AD084F">
        <w:rPr>
          <w:rFonts w:ascii="Times New Roman" w:hAnsi="Times New Roman" w:cs="Times New Roman"/>
          <w:sz w:val="28"/>
          <w:szCs w:val="28"/>
        </w:rPr>
        <w:t>название разделов, статей и прочих материалов разделяют точками, символ «/» не используется;</w:t>
      </w:r>
    </w:p>
    <w:p w:rsidR="005B4883" w:rsidRDefault="007F6194" w:rsidP="0003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AD084F">
        <w:rPr>
          <w:rFonts w:ascii="Times New Roman" w:hAnsi="Times New Roman" w:cs="Times New Roman"/>
          <w:sz w:val="28"/>
          <w:szCs w:val="28"/>
        </w:rPr>
        <w:t>с заглавной буквы пишутся только имена собственные и первые сл</w:t>
      </w:r>
      <w:r w:rsidR="00AD084F">
        <w:rPr>
          <w:rFonts w:ascii="Times New Roman" w:hAnsi="Times New Roman" w:cs="Times New Roman"/>
          <w:sz w:val="28"/>
          <w:szCs w:val="28"/>
        </w:rPr>
        <w:t>о</w:t>
      </w:r>
      <w:r w:rsidR="00AD084F">
        <w:rPr>
          <w:rFonts w:ascii="Times New Roman" w:hAnsi="Times New Roman" w:cs="Times New Roman"/>
          <w:sz w:val="28"/>
          <w:szCs w:val="28"/>
        </w:rPr>
        <w:t>ва в названии;</w:t>
      </w:r>
    </w:p>
    <w:p w:rsidR="006E2F34" w:rsidRDefault="007F6194" w:rsidP="0003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6E2F34">
        <w:rPr>
          <w:rFonts w:ascii="Times New Roman" w:hAnsi="Times New Roman" w:cs="Times New Roman"/>
          <w:sz w:val="28"/>
          <w:szCs w:val="28"/>
        </w:rPr>
        <w:t xml:space="preserve">заглавие </w:t>
      </w:r>
      <w:r w:rsidR="006E2F34" w:rsidRPr="005B4883">
        <w:rPr>
          <w:rFonts w:ascii="Times New Roman" w:hAnsi="Times New Roman" w:cs="Times New Roman"/>
          <w:sz w:val="28"/>
          <w:szCs w:val="28"/>
        </w:rPr>
        <w:t>стат</w:t>
      </w:r>
      <w:r w:rsidR="006E2F34">
        <w:rPr>
          <w:rFonts w:ascii="Times New Roman" w:hAnsi="Times New Roman" w:cs="Times New Roman"/>
          <w:sz w:val="28"/>
          <w:szCs w:val="28"/>
        </w:rPr>
        <w:t xml:space="preserve">ьи </w:t>
      </w:r>
      <w:r w:rsidR="00502703">
        <w:rPr>
          <w:rFonts w:ascii="Times New Roman" w:hAnsi="Times New Roman" w:cs="Times New Roman"/>
          <w:sz w:val="28"/>
          <w:szCs w:val="28"/>
        </w:rPr>
        <w:t>курсивом не выделяе</w:t>
      </w:r>
      <w:r w:rsidR="006E2F34" w:rsidRPr="005B4883">
        <w:rPr>
          <w:rFonts w:ascii="Times New Roman" w:hAnsi="Times New Roman" w:cs="Times New Roman"/>
          <w:sz w:val="28"/>
          <w:szCs w:val="28"/>
        </w:rPr>
        <w:t>тся</w:t>
      </w:r>
      <w:r w:rsidR="00502703">
        <w:rPr>
          <w:rFonts w:ascii="Times New Roman" w:hAnsi="Times New Roman" w:cs="Times New Roman"/>
          <w:sz w:val="28"/>
          <w:szCs w:val="28"/>
        </w:rPr>
        <w:t>;</w:t>
      </w:r>
      <w:r w:rsidR="006E2F34" w:rsidRPr="005B4883">
        <w:rPr>
          <w:rFonts w:ascii="Times New Roman" w:hAnsi="Times New Roman" w:cs="Times New Roman"/>
          <w:sz w:val="28"/>
          <w:szCs w:val="28"/>
        </w:rPr>
        <w:t xml:space="preserve"> </w:t>
      </w:r>
      <w:r w:rsidR="00AD084F" w:rsidRPr="005B4883">
        <w:rPr>
          <w:rFonts w:ascii="Times New Roman" w:hAnsi="Times New Roman" w:cs="Times New Roman"/>
          <w:sz w:val="28"/>
          <w:szCs w:val="28"/>
        </w:rPr>
        <w:t>название журнала</w:t>
      </w:r>
      <w:r w:rsidR="00502703">
        <w:rPr>
          <w:rFonts w:ascii="Times New Roman" w:hAnsi="Times New Roman" w:cs="Times New Roman"/>
          <w:sz w:val="28"/>
          <w:szCs w:val="28"/>
        </w:rPr>
        <w:t>,</w:t>
      </w:r>
      <w:r w:rsidR="00AD084F" w:rsidRPr="005B4883">
        <w:rPr>
          <w:rFonts w:ascii="Times New Roman" w:hAnsi="Times New Roman" w:cs="Times New Roman"/>
          <w:sz w:val="28"/>
          <w:szCs w:val="28"/>
        </w:rPr>
        <w:t xml:space="preserve"> </w:t>
      </w:r>
      <w:r w:rsidR="006E2F34">
        <w:rPr>
          <w:rFonts w:ascii="Times New Roman" w:hAnsi="Times New Roman" w:cs="Times New Roman"/>
          <w:sz w:val="28"/>
          <w:szCs w:val="28"/>
        </w:rPr>
        <w:t>из к</w:t>
      </w:r>
      <w:r w:rsidR="006E2F34">
        <w:rPr>
          <w:rFonts w:ascii="Times New Roman" w:hAnsi="Times New Roman" w:cs="Times New Roman"/>
          <w:sz w:val="28"/>
          <w:szCs w:val="28"/>
        </w:rPr>
        <w:t>о</w:t>
      </w:r>
      <w:r w:rsidR="006E2F34">
        <w:rPr>
          <w:rFonts w:ascii="Times New Roman" w:hAnsi="Times New Roman" w:cs="Times New Roman"/>
          <w:sz w:val="28"/>
          <w:szCs w:val="28"/>
        </w:rPr>
        <w:t>торого взята статья</w:t>
      </w:r>
      <w:r w:rsidR="00502703">
        <w:rPr>
          <w:rFonts w:ascii="Times New Roman" w:hAnsi="Times New Roman" w:cs="Times New Roman"/>
          <w:sz w:val="28"/>
          <w:szCs w:val="28"/>
        </w:rPr>
        <w:t>,</w:t>
      </w:r>
      <w:r w:rsidR="006E2F34">
        <w:rPr>
          <w:rFonts w:ascii="Times New Roman" w:hAnsi="Times New Roman" w:cs="Times New Roman"/>
          <w:sz w:val="28"/>
          <w:szCs w:val="28"/>
        </w:rPr>
        <w:t xml:space="preserve"> </w:t>
      </w:r>
      <w:r w:rsidR="00AD084F" w:rsidRPr="005B4883">
        <w:rPr>
          <w:rFonts w:ascii="Times New Roman" w:hAnsi="Times New Roman" w:cs="Times New Roman"/>
          <w:sz w:val="28"/>
          <w:szCs w:val="28"/>
        </w:rPr>
        <w:t>необходимо выделять курсивом;</w:t>
      </w:r>
    </w:p>
    <w:p w:rsidR="006E2F34" w:rsidRDefault="007F6194" w:rsidP="006E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502703">
        <w:rPr>
          <w:rFonts w:ascii="Times New Roman" w:hAnsi="Times New Roman" w:cs="Times New Roman"/>
          <w:sz w:val="28"/>
          <w:szCs w:val="28"/>
        </w:rPr>
        <w:t>названия</w:t>
      </w:r>
      <w:r w:rsidR="006E2F34">
        <w:rPr>
          <w:rFonts w:ascii="Times New Roman" w:hAnsi="Times New Roman" w:cs="Times New Roman"/>
          <w:sz w:val="28"/>
          <w:szCs w:val="28"/>
        </w:rPr>
        <w:t xml:space="preserve"> книг, диссертаций, </w:t>
      </w:r>
      <w:r w:rsidR="006E2F34" w:rsidRPr="005B4883">
        <w:rPr>
          <w:rFonts w:ascii="Times New Roman" w:hAnsi="Times New Roman" w:cs="Times New Roman"/>
          <w:sz w:val="28"/>
          <w:szCs w:val="28"/>
        </w:rPr>
        <w:t>сборник</w:t>
      </w:r>
      <w:r w:rsidR="006E2F34">
        <w:rPr>
          <w:rFonts w:ascii="Times New Roman" w:hAnsi="Times New Roman" w:cs="Times New Roman"/>
          <w:sz w:val="28"/>
          <w:szCs w:val="28"/>
        </w:rPr>
        <w:t>ов</w:t>
      </w:r>
      <w:r w:rsidR="006E2F34" w:rsidRPr="005B4883">
        <w:rPr>
          <w:rFonts w:ascii="Times New Roman" w:hAnsi="Times New Roman" w:cs="Times New Roman"/>
          <w:sz w:val="28"/>
          <w:szCs w:val="28"/>
        </w:rPr>
        <w:t xml:space="preserve"> мате</w:t>
      </w:r>
      <w:r w:rsidR="006E2F34">
        <w:rPr>
          <w:rFonts w:ascii="Times New Roman" w:hAnsi="Times New Roman" w:cs="Times New Roman"/>
          <w:sz w:val="28"/>
          <w:szCs w:val="28"/>
        </w:rPr>
        <w:t>риалов конференции не выделяются;</w:t>
      </w:r>
    </w:p>
    <w:p w:rsidR="006E2F34" w:rsidRDefault="006E2F34" w:rsidP="006E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название </w:t>
      </w:r>
      <w:r w:rsidRPr="005B4883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из </w:t>
      </w:r>
      <w:r w:rsidRPr="005B4883"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>и, статьи из сборника не выделяется. Назв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произведения </w:t>
      </w:r>
      <w:r w:rsidR="00883B45">
        <w:rPr>
          <w:rFonts w:ascii="Times New Roman" w:hAnsi="Times New Roman" w:cs="Times New Roman"/>
          <w:sz w:val="28"/>
          <w:szCs w:val="28"/>
        </w:rPr>
        <w:t xml:space="preserve">(из которого взята глава или статья) </w:t>
      </w:r>
      <w:r>
        <w:rPr>
          <w:rFonts w:ascii="Times New Roman" w:hAnsi="Times New Roman" w:cs="Times New Roman"/>
          <w:sz w:val="28"/>
          <w:szCs w:val="28"/>
        </w:rPr>
        <w:t xml:space="preserve">предваряет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1B1D" w:rsidRDefault="00F57987" w:rsidP="0003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2F34">
        <w:rPr>
          <w:rFonts w:ascii="Times New Roman" w:hAnsi="Times New Roman" w:cs="Times New Roman"/>
          <w:sz w:val="28"/>
          <w:szCs w:val="28"/>
        </w:rPr>
        <w:t>3</w:t>
      </w:r>
      <w:r w:rsidR="007F6194">
        <w:rPr>
          <w:rFonts w:ascii="Times New Roman" w:hAnsi="Times New Roman" w:cs="Times New Roman"/>
          <w:sz w:val="28"/>
          <w:szCs w:val="28"/>
        </w:rPr>
        <w:t xml:space="preserve">) </w:t>
      </w:r>
      <w:r w:rsidR="00030C72">
        <w:rPr>
          <w:rFonts w:ascii="Times New Roman" w:hAnsi="Times New Roman" w:cs="Times New Roman"/>
          <w:sz w:val="28"/>
          <w:szCs w:val="28"/>
        </w:rPr>
        <w:t>если издание не первое, то указывается 2</w:t>
      </w:r>
      <w:proofErr w:type="spellStart"/>
      <w:r w:rsidR="00030C72" w:rsidRPr="008E3800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="00030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C72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r w:rsidR="00030C72" w:rsidRPr="00701B1D">
        <w:rPr>
          <w:rFonts w:ascii="Times New Roman" w:hAnsi="Times New Roman" w:cs="Times New Roman"/>
          <w:sz w:val="28"/>
          <w:szCs w:val="28"/>
        </w:rPr>
        <w:t>., 3</w:t>
      </w:r>
      <w:proofErr w:type="spellStart"/>
      <w:r w:rsidR="00030C72" w:rsidRPr="008E3800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="00030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C72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r w:rsidR="00030C72" w:rsidRPr="00701B1D">
        <w:rPr>
          <w:rFonts w:ascii="Times New Roman" w:hAnsi="Times New Roman" w:cs="Times New Roman"/>
          <w:sz w:val="28"/>
          <w:szCs w:val="28"/>
        </w:rPr>
        <w:t>., 4</w:t>
      </w:r>
      <w:proofErr w:type="spellStart"/>
      <w:r w:rsidR="00030C72" w:rsidRPr="008E3800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="00030C72" w:rsidRPr="008E3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C72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r w:rsidR="00030C72" w:rsidRPr="00701B1D">
        <w:rPr>
          <w:rFonts w:ascii="Times New Roman" w:hAnsi="Times New Roman" w:cs="Times New Roman"/>
          <w:sz w:val="28"/>
          <w:szCs w:val="28"/>
        </w:rPr>
        <w:t xml:space="preserve">. </w:t>
      </w:r>
      <w:r w:rsidR="00030C72">
        <w:rPr>
          <w:rFonts w:ascii="Times New Roman" w:hAnsi="Times New Roman" w:cs="Times New Roman"/>
          <w:sz w:val="28"/>
          <w:szCs w:val="28"/>
        </w:rPr>
        <w:t>и т.п.;</w:t>
      </w:r>
    </w:p>
    <w:p w:rsidR="0092381C" w:rsidRDefault="00030C72" w:rsidP="009238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2F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в конце библиографического описания </w:t>
      </w:r>
      <w:r w:rsidR="00C43F55">
        <w:rPr>
          <w:rFonts w:ascii="Times New Roman" w:hAnsi="Times New Roman" w:cs="Times New Roman"/>
          <w:sz w:val="28"/>
          <w:szCs w:val="28"/>
        </w:rPr>
        <w:t xml:space="preserve">с переводом заглавия </w:t>
      </w:r>
      <w:r>
        <w:rPr>
          <w:rFonts w:ascii="Times New Roman" w:hAnsi="Times New Roman" w:cs="Times New Roman"/>
          <w:sz w:val="28"/>
          <w:szCs w:val="28"/>
        </w:rPr>
        <w:t>дается указание на язык статьи</w:t>
      </w:r>
      <w:r w:rsidR="00F57987" w:rsidRPr="00F57987">
        <w:rPr>
          <w:rFonts w:ascii="Times New Roman" w:hAnsi="Times New Roman" w:cs="Times New Roman"/>
          <w:sz w:val="28"/>
          <w:szCs w:val="28"/>
        </w:rPr>
        <w:t>/</w:t>
      </w:r>
      <w:r w:rsidR="00F57987">
        <w:rPr>
          <w:rFonts w:ascii="Times New Roman" w:hAnsi="Times New Roman" w:cs="Times New Roman"/>
          <w:sz w:val="28"/>
          <w:szCs w:val="28"/>
        </w:rPr>
        <w:t xml:space="preserve">книги </w:t>
      </w:r>
      <w:r>
        <w:rPr>
          <w:rFonts w:ascii="Times New Roman" w:hAnsi="Times New Roman" w:cs="Times New Roman"/>
          <w:sz w:val="28"/>
          <w:szCs w:val="28"/>
        </w:rPr>
        <w:t xml:space="preserve"> в круглых скобках</w:t>
      </w:r>
      <w:r w:rsidR="00E666F7">
        <w:rPr>
          <w:rFonts w:ascii="Times New Roman" w:hAnsi="Times New Roman" w:cs="Times New Roman"/>
          <w:sz w:val="28"/>
          <w:szCs w:val="28"/>
        </w:rPr>
        <w:t>, например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76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Russan</w:t>
      </w:r>
      <w:proofErr w:type="spellEnd"/>
      <w:r w:rsidRPr="00C76B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211560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11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1560">
        <w:rPr>
          <w:rFonts w:ascii="Times New Roman" w:hAnsi="Times New Roman" w:cs="Times New Roman"/>
          <w:sz w:val="28"/>
          <w:szCs w:val="28"/>
        </w:rPr>
        <w:t>German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11560">
        <w:rPr>
          <w:rFonts w:ascii="Times New Roman" w:hAnsi="Times New Roman" w:cs="Times New Roman"/>
          <w:sz w:val="28"/>
          <w:szCs w:val="28"/>
        </w:rPr>
        <w:t>)</w:t>
      </w:r>
      <w:r w:rsidR="00C43F55">
        <w:rPr>
          <w:rFonts w:ascii="Times New Roman" w:hAnsi="Times New Roman" w:cs="Times New Roman"/>
          <w:sz w:val="28"/>
          <w:szCs w:val="28"/>
        </w:rPr>
        <w:t xml:space="preserve">. </w:t>
      </w:r>
      <w:r w:rsidR="00F57987">
        <w:rPr>
          <w:rFonts w:ascii="Times New Roman" w:hAnsi="Times New Roman" w:cs="Times New Roman"/>
          <w:sz w:val="28"/>
          <w:szCs w:val="28"/>
        </w:rPr>
        <w:t>Язык указывается только тогда, когда язык описания отличается от языка основного текста.</w:t>
      </w:r>
    </w:p>
    <w:p w:rsidR="00211560" w:rsidRDefault="00211560" w:rsidP="0003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12E" w:rsidRPr="009D5034" w:rsidRDefault="00E5612E" w:rsidP="00E5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написании названий журналов ЗабГУ в списке источников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 следовать установленному написанию названий журналов на русском и английском языках. Сокращать названия не рекомендуется</w:t>
      </w:r>
      <w:r w:rsidRPr="00306D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списках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точников на латинице применяется только англоязычный вариант.</w:t>
      </w:r>
    </w:p>
    <w:p w:rsidR="00E5612E" w:rsidRPr="00883B45" w:rsidRDefault="00E5612E" w:rsidP="00E56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E5612E" w:rsidTr="00262E1E">
        <w:tc>
          <w:tcPr>
            <w:tcW w:w="4644" w:type="dxa"/>
          </w:tcPr>
          <w:p w:rsidR="00E5612E" w:rsidRPr="009D5034" w:rsidRDefault="00E5612E" w:rsidP="00262E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50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журнала на русском языке для цитирования</w:t>
            </w:r>
          </w:p>
        </w:tc>
        <w:tc>
          <w:tcPr>
            <w:tcW w:w="4962" w:type="dxa"/>
          </w:tcPr>
          <w:p w:rsidR="00E5612E" w:rsidRPr="009D5034" w:rsidRDefault="00E5612E" w:rsidP="00262E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50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журнала на английском языке для цитирования</w:t>
            </w:r>
          </w:p>
        </w:tc>
      </w:tr>
      <w:tr w:rsidR="00E5612E" w:rsidTr="00262E1E">
        <w:tc>
          <w:tcPr>
            <w:tcW w:w="4644" w:type="dxa"/>
            <w:vAlign w:val="center"/>
          </w:tcPr>
          <w:p w:rsidR="00E5612E" w:rsidRDefault="00E5612E" w:rsidP="00262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 Забайкальского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ственного университета</w:t>
            </w:r>
          </w:p>
        </w:tc>
        <w:tc>
          <w:tcPr>
            <w:tcW w:w="4962" w:type="dxa"/>
            <w:vAlign w:val="center"/>
          </w:tcPr>
          <w:p w:rsidR="00E5612E" w:rsidRDefault="00E5612E" w:rsidP="00262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Transbaikal</w:t>
            </w:r>
            <w:r w:rsidRPr="009D5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</w:t>
            </w:r>
            <w:r w:rsidRPr="009D5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9D5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Journal</w:t>
            </w:r>
          </w:p>
        </w:tc>
      </w:tr>
      <w:tr w:rsidR="00E5612E" w:rsidTr="00262E1E">
        <w:trPr>
          <w:trHeight w:val="473"/>
        </w:trPr>
        <w:tc>
          <w:tcPr>
            <w:tcW w:w="4644" w:type="dxa"/>
            <w:vAlign w:val="center"/>
          </w:tcPr>
          <w:p w:rsidR="00E5612E" w:rsidRDefault="00E5612E" w:rsidP="00262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 вектор</w:t>
            </w:r>
          </w:p>
        </w:tc>
        <w:tc>
          <w:tcPr>
            <w:tcW w:w="4962" w:type="dxa"/>
            <w:vAlign w:val="center"/>
          </w:tcPr>
          <w:p w:rsidR="00E5612E" w:rsidRDefault="00E5612E" w:rsidP="00262E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Humanitarian Vector</w:t>
            </w:r>
          </w:p>
        </w:tc>
      </w:tr>
      <w:tr w:rsidR="00E5612E" w:rsidRPr="00502703" w:rsidTr="00262E1E">
        <w:tc>
          <w:tcPr>
            <w:tcW w:w="4644" w:type="dxa"/>
            <w:vAlign w:val="center"/>
          </w:tcPr>
          <w:p w:rsidR="00E5612E" w:rsidRDefault="00E5612E" w:rsidP="00262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Учёные записки Забайкальского государственного университета</w:t>
            </w:r>
          </w:p>
        </w:tc>
        <w:tc>
          <w:tcPr>
            <w:tcW w:w="4962" w:type="dxa"/>
            <w:vAlign w:val="center"/>
          </w:tcPr>
          <w:p w:rsidR="00E5612E" w:rsidRDefault="00E5612E" w:rsidP="00262E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Scholarly Notes of </w:t>
            </w:r>
            <w:r w:rsidRPr="009D50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Transbaikal State University</w:t>
            </w:r>
          </w:p>
        </w:tc>
      </w:tr>
    </w:tbl>
    <w:p w:rsidR="00C76B3A" w:rsidRDefault="00C76B3A" w:rsidP="0063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B3A">
        <w:rPr>
          <w:rFonts w:ascii="Times New Roman" w:hAnsi="Times New Roman" w:cs="Times New Roman"/>
          <w:b/>
          <w:sz w:val="28"/>
          <w:szCs w:val="28"/>
        </w:rPr>
        <w:lastRenderedPageBreak/>
        <w:t>Примеры оформления цитируемых источников</w:t>
      </w:r>
    </w:p>
    <w:p w:rsidR="00C76B3A" w:rsidRDefault="00C76B3A" w:rsidP="0063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954" w:rsidRDefault="00270954" w:rsidP="0027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883"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spellStart"/>
      <w:r w:rsidRPr="005B4883">
        <w:rPr>
          <w:rFonts w:ascii="Times New Roman" w:hAnsi="Times New Roman" w:cs="Times New Roman"/>
          <w:sz w:val="28"/>
          <w:szCs w:val="28"/>
        </w:rPr>
        <w:t>Vancouver</w:t>
      </w:r>
      <w:proofErr w:type="spellEnd"/>
      <w:r w:rsidRPr="005B4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883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5B4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883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5B4883">
        <w:rPr>
          <w:rFonts w:ascii="Times New Roman" w:hAnsi="Times New Roman" w:cs="Times New Roman"/>
          <w:sz w:val="28"/>
          <w:szCs w:val="28"/>
        </w:rPr>
        <w:t xml:space="preserve"> в представленных образцах вари</w:t>
      </w:r>
      <w:r w:rsidRPr="005B4883">
        <w:rPr>
          <w:rFonts w:ascii="Times New Roman" w:hAnsi="Times New Roman" w:cs="Times New Roman"/>
          <w:sz w:val="28"/>
          <w:szCs w:val="28"/>
        </w:rPr>
        <w:t>а</w:t>
      </w:r>
      <w:r w:rsidRPr="005B4883">
        <w:rPr>
          <w:rFonts w:ascii="Times New Roman" w:hAnsi="Times New Roman" w:cs="Times New Roman"/>
          <w:sz w:val="28"/>
          <w:szCs w:val="28"/>
        </w:rPr>
        <w:t xml:space="preserve">тивны. </w:t>
      </w:r>
      <w:r>
        <w:rPr>
          <w:rFonts w:ascii="Times New Roman" w:hAnsi="Times New Roman" w:cs="Times New Roman"/>
          <w:sz w:val="28"/>
          <w:szCs w:val="28"/>
        </w:rPr>
        <w:t xml:space="preserve">Оформление зависит от жанра издания. </w:t>
      </w:r>
      <w:r w:rsidRPr="00270954">
        <w:rPr>
          <w:rFonts w:ascii="Times New Roman" w:hAnsi="Times New Roman" w:cs="Times New Roman"/>
          <w:sz w:val="28"/>
          <w:szCs w:val="28"/>
        </w:rPr>
        <w:t xml:space="preserve">Ссылаться нужно в первую очередь на оригинальные источники из научных журналов, включенных в глобальные индексы цитирования. </w:t>
      </w:r>
    </w:p>
    <w:p w:rsidR="00270954" w:rsidRPr="00AA76C0" w:rsidRDefault="00270954" w:rsidP="002709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A76C0">
        <w:rPr>
          <w:rFonts w:ascii="Times New Roman" w:hAnsi="Times New Roman" w:cs="Times New Roman"/>
          <w:spacing w:val="-1"/>
          <w:sz w:val="28"/>
          <w:szCs w:val="28"/>
        </w:rPr>
        <w:t>Необходимо правильно оформлять ссылки на источники. Следует ук</w:t>
      </w:r>
      <w:r w:rsidRPr="00AA76C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AA76C0">
        <w:rPr>
          <w:rFonts w:ascii="Times New Roman" w:hAnsi="Times New Roman" w:cs="Times New Roman"/>
          <w:spacing w:val="-1"/>
          <w:sz w:val="28"/>
          <w:szCs w:val="28"/>
        </w:rPr>
        <w:t>зывать фамилии авторов, название журнала, год издания, то</w:t>
      </w:r>
      <w:proofErr w:type="gramStart"/>
      <w:r w:rsidRPr="00AA76C0">
        <w:rPr>
          <w:rFonts w:ascii="Times New Roman" w:hAnsi="Times New Roman" w:cs="Times New Roman"/>
          <w:spacing w:val="-1"/>
          <w:sz w:val="28"/>
          <w:szCs w:val="28"/>
        </w:rPr>
        <w:t>м(</w:t>
      </w:r>
      <w:proofErr w:type="gramEnd"/>
      <w:r w:rsidRPr="00AA76C0">
        <w:rPr>
          <w:rFonts w:ascii="Times New Roman" w:hAnsi="Times New Roman" w:cs="Times New Roman"/>
          <w:spacing w:val="-1"/>
          <w:sz w:val="28"/>
          <w:szCs w:val="28"/>
        </w:rPr>
        <w:t>выпуск), номер, страницы, DOI или адрес доступа в сети Интернет. Для монографий, сборн</w:t>
      </w:r>
      <w:r w:rsidRPr="00AA76C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A76C0">
        <w:rPr>
          <w:rFonts w:ascii="Times New Roman" w:hAnsi="Times New Roman" w:cs="Times New Roman"/>
          <w:spacing w:val="-1"/>
          <w:sz w:val="28"/>
          <w:szCs w:val="28"/>
        </w:rPr>
        <w:t>ков статей обязательно указывать издательство, год издания, страницы.</w:t>
      </w:r>
    </w:p>
    <w:p w:rsidR="006A54C4" w:rsidRDefault="006A54C4" w:rsidP="0027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09"/>
        <w:gridCol w:w="4818"/>
      </w:tblGrid>
      <w:tr w:rsidR="006A54C4" w:rsidRPr="006A54C4" w:rsidTr="003C1ED6">
        <w:trPr>
          <w:trHeight w:val="549"/>
        </w:trPr>
        <w:tc>
          <w:tcPr>
            <w:tcW w:w="4753" w:type="dxa"/>
            <w:gridSpan w:val="2"/>
            <w:vAlign w:val="center"/>
          </w:tcPr>
          <w:p w:rsidR="006A54C4" w:rsidRPr="003C1ED6" w:rsidRDefault="006A54C4" w:rsidP="003C1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ED6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</w:tc>
        <w:tc>
          <w:tcPr>
            <w:tcW w:w="4818" w:type="dxa"/>
            <w:vAlign w:val="center"/>
          </w:tcPr>
          <w:p w:rsidR="006A54C4" w:rsidRPr="003C1ED6" w:rsidRDefault="006A54C4" w:rsidP="003C1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1E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References</w:t>
            </w:r>
          </w:p>
        </w:tc>
      </w:tr>
      <w:tr w:rsidR="006A54C4" w:rsidRPr="006A54C4" w:rsidTr="004C5873">
        <w:tc>
          <w:tcPr>
            <w:tcW w:w="9571" w:type="dxa"/>
            <w:gridSpan w:val="3"/>
          </w:tcPr>
          <w:p w:rsidR="006A54C4" w:rsidRPr="006A54C4" w:rsidRDefault="006A54C4" w:rsidP="006A5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1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Статья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из журнала</w:t>
            </w:r>
            <w:r w:rsidR="00AA76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печатная</w:t>
            </w:r>
          </w:p>
        </w:tc>
      </w:tr>
      <w:tr w:rsidR="006A54C4" w:rsidRPr="006A54C4" w:rsidTr="004C5873">
        <w:trPr>
          <w:trHeight w:val="301"/>
        </w:trPr>
        <w:tc>
          <w:tcPr>
            <w:tcW w:w="9571" w:type="dxa"/>
            <w:gridSpan w:val="3"/>
          </w:tcPr>
          <w:p w:rsidR="006A54C4" w:rsidRPr="00DD60B0" w:rsidRDefault="006A54C4" w:rsidP="006A5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41A">
              <w:rPr>
                <w:rFonts w:ascii="Times New Roman" w:hAnsi="Times New Roman" w:cs="Times New Roman"/>
                <w:i/>
                <w:sz w:val="28"/>
                <w:szCs w:val="28"/>
              </w:rPr>
              <w:t>1 автор</w:t>
            </w:r>
            <w:r w:rsidR="00AA7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D60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 </w:t>
            </w:r>
            <w:r w:rsidR="00AA76C0">
              <w:rPr>
                <w:rFonts w:ascii="Times New Roman" w:hAnsi="Times New Roman" w:cs="Times New Roman"/>
                <w:i/>
                <w:sz w:val="28"/>
                <w:szCs w:val="28"/>
              </w:rPr>
              <w:t>более (до четырех)</w:t>
            </w:r>
          </w:p>
        </w:tc>
      </w:tr>
      <w:tr w:rsidR="006A54C4" w:rsidRPr="00502703" w:rsidTr="004C5873">
        <w:tc>
          <w:tcPr>
            <w:tcW w:w="4753" w:type="dxa"/>
            <w:gridSpan w:val="2"/>
          </w:tcPr>
          <w:p w:rsidR="006A54C4" w:rsidRPr="006A54C4" w:rsidRDefault="00AA76C0" w:rsidP="00DD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2E">
              <w:rPr>
                <w:rFonts w:ascii="Times New Roman" w:hAnsi="Times New Roman" w:cs="Times New Roman"/>
                <w:sz w:val="28"/>
                <w:szCs w:val="28"/>
              </w:rPr>
              <w:t>Кошелева Ю. П. Системы интенси</w:t>
            </w:r>
            <w:r w:rsidRPr="004B152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B152E">
              <w:rPr>
                <w:rFonts w:ascii="Times New Roman" w:hAnsi="Times New Roman" w:cs="Times New Roman"/>
                <w:sz w:val="28"/>
                <w:szCs w:val="28"/>
              </w:rPr>
              <w:t>ного обучения иностранным языкам как предмет психологического ан</w:t>
            </w:r>
            <w:r w:rsidRPr="004B15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152E">
              <w:rPr>
                <w:rFonts w:ascii="Times New Roman" w:hAnsi="Times New Roman" w:cs="Times New Roman"/>
                <w:sz w:val="28"/>
                <w:szCs w:val="28"/>
              </w:rPr>
              <w:t>лиза // Вестник Московского гос</w:t>
            </w:r>
            <w:r w:rsidRPr="004B152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B152E">
              <w:rPr>
                <w:rFonts w:ascii="Times New Roman" w:hAnsi="Times New Roman" w:cs="Times New Roman"/>
                <w:sz w:val="28"/>
                <w:szCs w:val="28"/>
              </w:rPr>
              <w:t>дарственного лингвистического ун</w:t>
            </w:r>
            <w:r w:rsidRPr="004B15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152E">
              <w:rPr>
                <w:rFonts w:ascii="Times New Roman" w:hAnsi="Times New Roman" w:cs="Times New Roman"/>
                <w:sz w:val="28"/>
                <w:szCs w:val="28"/>
              </w:rPr>
              <w:t>верситета. Образование</w:t>
            </w:r>
            <w:r w:rsidRPr="006A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5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52E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4B15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152E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r w:rsidRPr="006A5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52E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 w:rsidRPr="006A54C4">
              <w:rPr>
                <w:rFonts w:ascii="Times New Roman" w:hAnsi="Times New Roman" w:cs="Times New Roman"/>
                <w:sz w:val="28"/>
                <w:szCs w:val="28"/>
              </w:rPr>
              <w:t xml:space="preserve">. 2019. </w:t>
            </w:r>
            <w:proofErr w:type="spellStart"/>
            <w:r w:rsidRPr="004B152E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6A54C4">
              <w:rPr>
                <w:rFonts w:ascii="Times New Roman" w:hAnsi="Times New Roman" w:cs="Times New Roman"/>
                <w:sz w:val="28"/>
                <w:szCs w:val="28"/>
              </w:rPr>
              <w:t xml:space="preserve">. 4. </w:t>
            </w:r>
            <w:r w:rsidRPr="004B15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54C4">
              <w:rPr>
                <w:rFonts w:ascii="Times New Roman" w:hAnsi="Times New Roman" w:cs="Times New Roman"/>
                <w:sz w:val="28"/>
                <w:szCs w:val="28"/>
              </w:rPr>
              <w:t xml:space="preserve">. 245–261. </w:t>
            </w:r>
          </w:p>
        </w:tc>
        <w:tc>
          <w:tcPr>
            <w:tcW w:w="4818" w:type="dxa"/>
          </w:tcPr>
          <w:p w:rsidR="006A54C4" w:rsidRPr="006A54C4" w:rsidRDefault="00AA76C0" w:rsidP="00DD60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1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Kosheleva</w:t>
            </w:r>
            <w:proofErr w:type="spellEnd"/>
            <w:r w:rsidRPr="004B1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1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YuP</w:t>
            </w:r>
            <w:proofErr w:type="spellEnd"/>
            <w:r w:rsidRPr="004B1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A7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Systems of foreign la</w:t>
            </w:r>
            <w:r w:rsidRPr="00AA7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A7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guage intensive </w:t>
            </w:r>
            <w:proofErr w:type="spellStart"/>
            <w:r w:rsidRPr="00AA7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learningas</w:t>
            </w:r>
            <w:proofErr w:type="spellEnd"/>
            <w:r w:rsidRPr="00AA7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subject of psychological analysis. </w:t>
            </w:r>
            <w:r w:rsidRPr="004B1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252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Vestnik</w:t>
            </w:r>
            <w:proofErr w:type="spellEnd"/>
            <w:r w:rsidRPr="00F2252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of Mo</w:t>
            </w:r>
            <w:r w:rsidRPr="00F2252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F2252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cow State Linguistic University. Educ</w:t>
            </w:r>
            <w:r w:rsidRPr="00F2252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F2252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tion and teaching.</w:t>
            </w:r>
            <w:r w:rsidRPr="004B152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4B1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2019;</w:t>
            </w:r>
            <w:proofErr w:type="gramEnd"/>
            <w:r w:rsidRPr="004B1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(4):245-261.</w:t>
            </w:r>
            <w:r w:rsidRPr="004B152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4B1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(In </w:t>
            </w:r>
            <w:proofErr w:type="spellStart"/>
            <w:r w:rsidR="00DD60B0" w:rsidRPr="00DD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Russan</w:t>
            </w:r>
            <w:proofErr w:type="spellEnd"/>
            <w:r w:rsidRPr="004B1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AA76C0" w:rsidRPr="006A54C4" w:rsidTr="004C5873">
        <w:tc>
          <w:tcPr>
            <w:tcW w:w="9571" w:type="dxa"/>
            <w:gridSpan w:val="3"/>
          </w:tcPr>
          <w:p w:rsidR="00AA76C0" w:rsidRPr="006A54C4" w:rsidRDefault="00AA76C0" w:rsidP="00AA7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Более 4 авторов</w:t>
            </w:r>
          </w:p>
        </w:tc>
      </w:tr>
      <w:tr w:rsidR="006A54C4" w:rsidRPr="006A54C4" w:rsidTr="004C5873">
        <w:tc>
          <w:tcPr>
            <w:tcW w:w="4644" w:type="dxa"/>
          </w:tcPr>
          <w:p w:rsidR="006A54C4" w:rsidRPr="006A54C4" w:rsidRDefault="00AA76C0" w:rsidP="00AA7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Орбодоева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 </w:t>
            </w:r>
            <w:r w:rsidRPr="002D6C8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 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 </w:t>
            </w:r>
            <w:r w:rsidRPr="002D6C86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6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 И. И.,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 П. П. </w:t>
            </w:r>
            <w:r w:rsidRPr="002D6C86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 подход к подг</w:t>
            </w:r>
            <w:r w:rsidRPr="002D6C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6C86">
              <w:rPr>
                <w:rFonts w:ascii="Times New Roman" w:hAnsi="Times New Roman" w:cs="Times New Roman"/>
                <w:sz w:val="28"/>
                <w:szCs w:val="28"/>
              </w:rPr>
              <w:t>товке выпускных квалификацио</w:t>
            </w:r>
            <w:r w:rsidRPr="002D6C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6C86">
              <w:rPr>
                <w:rFonts w:ascii="Times New Roman" w:hAnsi="Times New Roman" w:cs="Times New Roman"/>
                <w:sz w:val="28"/>
                <w:szCs w:val="28"/>
              </w:rPr>
              <w:t xml:space="preserve">ных работ бакалавров лингвистики // Учёные записки Забайкальского государственного университета. </w:t>
            </w:r>
            <w:r w:rsidRPr="00AA76C0">
              <w:rPr>
                <w:rFonts w:ascii="Times New Roman" w:hAnsi="Times New Roman" w:cs="Times New Roman"/>
                <w:sz w:val="28"/>
                <w:szCs w:val="28"/>
              </w:rPr>
              <w:t xml:space="preserve">2021. </w:t>
            </w:r>
            <w:r w:rsidRPr="002D6C8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A76C0">
              <w:rPr>
                <w:rFonts w:ascii="Times New Roman" w:hAnsi="Times New Roman" w:cs="Times New Roman"/>
                <w:sz w:val="28"/>
                <w:szCs w:val="28"/>
              </w:rPr>
              <w:t xml:space="preserve">. 16, № 4. </w:t>
            </w:r>
            <w:r w:rsidRPr="002D6C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76C0">
              <w:rPr>
                <w:rFonts w:ascii="Times New Roman" w:hAnsi="Times New Roman" w:cs="Times New Roman"/>
                <w:sz w:val="28"/>
                <w:szCs w:val="28"/>
              </w:rPr>
              <w:t xml:space="preserve">. 107–113. </w:t>
            </w:r>
            <w:r w:rsidR="00422839" w:rsidRPr="004228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DOI: 10.21209/2658-7114-2021-16-4-107-113</w:t>
            </w:r>
          </w:p>
        </w:tc>
        <w:tc>
          <w:tcPr>
            <w:tcW w:w="4927" w:type="dxa"/>
            <w:gridSpan w:val="2"/>
          </w:tcPr>
          <w:p w:rsidR="006A54C4" w:rsidRPr="00DD60B0" w:rsidRDefault="00AA76C0" w:rsidP="003C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Orbodoeva</w:t>
            </w:r>
            <w:proofErr w:type="spellEnd"/>
            <w:r w:rsidRPr="002D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LM, </w:t>
            </w:r>
            <w:proofErr w:type="spellStart"/>
            <w:r w:rsidRPr="002D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Sambueva</w:t>
            </w:r>
            <w:proofErr w:type="spellEnd"/>
            <w:r w:rsidRPr="002D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VB, </w:t>
            </w:r>
            <w:proofErr w:type="spellStart"/>
            <w:r w:rsidRPr="002D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Tarask</w:t>
            </w:r>
            <w:r w:rsidRPr="002D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D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proofErr w:type="spellEnd"/>
            <w:r w:rsidRPr="002D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YaV</w:t>
            </w:r>
            <w:proofErr w:type="spellEnd"/>
            <w:r w:rsidRPr="005860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2D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 al.</w:t>
            </w:r>
            <w:r w:rsidRPr="005860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6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Practical-oriented approach to preparation of linguistics bachelor's thesis. </w:t>
            </w:r>
            <w:proofErr w:type="spellStart"/>
            <w:r w:rsidR="003C1ED6" w:rsidRPr="003C1E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Uchenye</w:t>
            </w:r>
            <w:proofErr w:type="spellEnd"/>
            <w:r w:rsidR="003C1ED6" w:rsidRPr="003C1E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1ED6" w:rsidRPr="003C1E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Zapiski</w:t>
            </w:r>
            <w:proofErr w:type="spellEnd"/>
            <w:r w:rsidR="003C1ED6" w:rsidRPr="003C1E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1ED6" w:rsidRPr="003C1E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Zabaikal’skogo</w:t>
            </w:r>
            <w:proofErr w:type="spellEnd"/>
            <w:r w:rsidR="003C1ED6" w:rsidRPr="003C1E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1ED6" w:rsidRPr="003C1E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Gosudarstvennogo</w:t>
            </w:r>
            <w:proofErr w:type="spellEnd"/>
            <w:r w:rsidR="003C1ED6" w:rsidRPr="003C1E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1ED6" w:rsidRPr="003C1ED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Universiteta</w:t>
            </w:r>
            <w:proofErr w:type="spellEnd"/>
            <w:r w:rsidR="00D67837" w:rsidRPr="00D678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3C1ED6" w:rsidRPr="003C1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="00D67837" w:rsidRPr="00D678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860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Scho</w:t>
            </w:r>
            <w:r w:rsidRPr="005860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5860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arly Notes of Transbaikal State Univers</w:t>
            </w:r>
            <w:r w:rsidRPr="005860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58605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ty.</w:t>
            </w:r>
            <w:r w:rsidRPr="005860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2021</w:t>
            </w:r>
            <w:proofErr w:type="gramStart"/>
            <w:r w:rsidRPr="005860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;16</w:t>
            </w:r>
            <w:proofErr w:type="gramEnd"/>
            <w:r w:rsidRPr="005860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(4):107-113. DOI</w:t>
            </w:r>
            <w:r w:rsidRPr="00DD60B0">
              <w:rPr>
                <w:rFonts w:ascii="Times New Roman" w:hAnsi="Times New Roman" w:cs="Times New Roman"/>
                <w:sz w:val="28"/>
                <w:szCs w:val="28"/>
              </w:rPr>
              <w:t>: 10.21209/2658-7114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0B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0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0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60B0">
              <w:rPr>
                <w:rFonts w:ascii="Times New Roman" w:hAnsi="Times New Roman" w:cs="Times New Roman"/>
                <w:sz w:val="28"/>
                <w:szCs w:val="28"/>
              </w:rPr>
              <w:t>107-113</w:t>
            </w:r>
          </w:p>
        </w:tc>
      </w:tr>
      <w:tr w:rsidR="00AA76C0" w:rsidRPr="006A54C4" w:rsidTr="004C5873">
        <w:tc>
          <w:tcPr>
            <w:tcW w:w="9571" w:type="dxa"/>
            <w:gridSpan w:val="3"/>
          </w:tcPr>
          <w:p w:rsidR="00AA76C0" w:rsidRPr="00DD60B0" w:rsidRDefault="00AA76C0" w:rsidP="00AA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Статья</w:t>
            </w:r>
            <w:r w:rsidRPr="008E38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76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 журнала электронная</w:t>
            </w:r>
          </w:p>
        </w:tc>
      </w:tr>
      <w:tr w:rsidR="006A54C4" w:rsidRPr="003C1ED6" w:rsidTr="004C5873">
        <w:tc>
          <w:tcPr>
            <w:tcW w:w="4644" w:type="dxa"/>
          </w:tcPr>
          <w:p w:rsidR="006A54C4" w:rsidRPr="006A54C4" w:rsidRDefault="00AA76C0" w:rsidP="004C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69A">
              <w:rPr>
                <w:rFonts w:ascii="Times New Roman" w:hAnsi="Times New Roman" w:cs="Times New Roman"/>
                <w:sz w:val="28"/>
                <w:szCs w:val="28"/>
              </w:rPr>
              <w:t>Нелюбин</w:t>
            </w:r>
            <w:proofErr w:type="spellEnd"/>
            <w:r w:rsidRPr="005D269A">
              <w:rPr>
                <w:rFonts w:ascii="Times New Roman" w:hAnsi="Times New Roman" w:cs="Times New Roman"/>
                <w:sz w:val="28"/>
                <w:szCs w:val="28"/>
              </w:rPr>
              <w:t xml:space="preserve"> Н. И. Симулякр как ед</w:t>
            </w:r>
            <w:r w:rsidRPr="005D26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269A">
              <w:rPr>
                <w:rFonts w:ascii="Times New Roman" w:hAnsi="Times New Roman" w:cs="Times New Roman"/>
                <w:sz w:val="28"/>
                <w:szCs w:val="28"/>
              </w:rPr>
              <w:t>ница современной образовательной коммуникации. Текст: электронный // Век глобализации. 2018. № 3.</w:t>
            </w:r>
            <w:r w:rsidR="004C58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02703">
              <w:rPr>
                <w:rFonts w:ascii="Times New Roman" w:hAnsi="Times New Roman" w:cs="Times New Roman"/>
                <w:sz w:val="28"/>
                <w:szCs w:val="28"/>
              </w:rPr>
              <w:t>С. 134–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142. </w:t>
            </w:r>
            <w:r w:rsidRPr="005D269A">
              <w:rPr>
                <w:rFonts w:ascii="Times New Roman" w:hAnsi="Times New Roman" w:cs="Times New Roman"/>
                <w:sz w:val="28"/>
                <w:szCs w:val="28"/>
              </w:rPr>
              <w:t xml:space="preserve">URL: </w:t>
            </w:r>
            <w:hyperlink r:id="rId9" w:history="1">
              <w:r w:rsidR="004C5873" w:rsidRPr="00884CF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https://cyberleninka.ru/</w:t>
              </w:r>
            </w:hyperlink>
            <w:r w:rsidRPr="005D269A">
              <w:rPr>
                <w:rFonts w:ascii="Times New Roman" w:hAnsi="Times New Roman" w:cs="Times New Roman"/>
                <w:sz w:val="28"/>
                <w:szCs w:val="28"/>
              </w:rPr>
              <w:t>article/n/simulyakr-kak-edinitsa-sovremennoy-obrazovatelnoy-kommunikatsii (дата обращения: 22.12.2024).</w:t>
            </w:r>
          </w:p>
        </w:tc>
        <w:tc>
          <w:tcPr>
            <w:tcW w:w="4927" w:type="dxa"/>
            <w:gridSpan w:val="2"/>
          </w:tcPr>
          <w:p w:rsidR="006A54C4" w:rsidRPr="006A54C4" w:rsidRDefault="004C5873" w:rsidP="003C1E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Nelyubin</w:t>
            </w:r>
            <w:proofErr w:type="spellEnd"/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NI. </w:t>
            </w:r>
            <w:proofErr w:type="spellStart"/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Simulyakr</w:t>
            </w:r>
            <w:proofErr w:type="spellEnd"/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kak</w:t>
            </w:r>
            <w:proofErr w:type="spellEnd"/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edinitsa</w:t>
            </w:r>
            <w:proofErr w:type="spellEnd"/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remennoi</w:t>
            </w:r>
            <w:proofErr w:type="spellEnd"/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obrazovatel'noi</w:t>
            </w:r>
            <w:proofErr w:type="spellEnd"/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kommunikatsii</w:t>
            </w:r>
            <w:proofErr w:type="spellEnd"/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5D269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Age of Globalization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2018;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(3)</w:t>
            </w:r>
            <w:r w:rsidRPr="008E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:134-142.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Available </w:t>
            </w:r>
            <w:r w:rsidR="003C1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</w:t>
            </w:r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0" w:history="1">
              <w:r w:rsidRPr="00884CF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https://cyberleninka.ru/article/n/simulyakr-kak-edinitsa-</w:t>
              </w:r>
            </w:hyperlink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sovremennoy-obrazovatelnoy-kommunikatsii </w:t>
            </w:r>
            <w:r w:rsidR="003C1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</w:t>
            </w:r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3C1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cessed 22</w:t>
            </w:r>
            <w:r w:rsidR="003C1ED6" w:rsidRPr="003C1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C1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3C1ED6" w:rsidRPr="003C1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2024].</w:t>
            </w:r>
            <w:r w:rsidR="00D60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(In </w:t>
            </w:r>
            <w:proofErr w:type="spellStart"/>
            <w:r w:rsidR="00D60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Russan</w:t>
            </w:r>
            <w:proofErr w:type="spellEnd"/>
            <w:r w:rsidR="00D60B5D"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DD60B0" w:rsidRPr="006A54C4" w:rsidTr="003C1ED6">
        <w:trPr>
          <w:trHeight w:val="428"/>
        </w:trPr>
        <w:tc>
          <w:tcPr>
            <w:tcW w:w="9571" w:type="dxa"/>
            <w:gridSpan w:val="3"/>
            <w:vAlign w:val="center"/>
          </w:tcPr>
          <w:p w:rsidR="00DD60B0" w:rsidRPr="00DD60B0" w:rsidRDefault="00DD60B0" w:rsidP="003C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6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Статья из материалов конференции</w:t>
            </w:r>
          </w:p>
        </w:tc>
      </w:tr>
      <w:tr w:rsidR="00AA76C0" w:rsidRPr="00502703" w:rsidTr="004C5873">
        <w:tc>
          <w:tcPr>
            <w:tcW w:w="4644" w:type="dxa"/>
          </w:tcPr>
          <w:p w:rsidR="00AA76C0" w:rsidRPr="004C5873" w:rsidRDefault="004C5873" w:rsidP="00DD60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FA8">
              <w:rPr>
                <w:rFonts w:ascii="Times New Roman" w:hAnsi="Times New Roman" w:cs="Times New Roman"/>
                <w:sz w:val="28"/>
                <w:szCs w:val="28"/>
              </w:rPr>
              <w:t>Самсоненко Л. С., Амирханова З. Г. Изучение представлений о психол</w:t>
            </w:r>
            <w:r w:rsidRPr="00E27F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7FA8">
              <w:rPr>
                <w:rFonts w:ascii="Times New Roman" w:hAnsi="Times New Roman" w:cs="Times New Roman"/>
                <w:sz w:val="28"/>
                <w:szCs w:val="28"/>
              </w:rPr>
              <w:t>гической безопасности образов</w:t>
            </w:r>
            <w:r w:rsidRPr="00E27F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7FA8">
              <w:rPr>
                <w:rFonts w:ascii="Times New Roman" w:hAnsi="Times New Roman" w:cs="Times New Roman"/>
                <w:sz w:val="28"/>
                <w:szCs w:val="28"/>
              </w:rPr>
              <w:t>тельной среды у старших подрос</w:t>
            </w:r>
            <w:r w:rsidRPr="00E27FA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27FA8">
              <w:rPr>
                <w:rFonts w:ascii="Times New Roman" w:hAnsi="Times New Roman" w:cs="Times New Roman"/>
                <w:sz w:val="28"/>
                <w:szCs w:val="28"/>
              </w:rPr>
              <w:t>ков // Интеграция психолого-педагогических наук и актуальных образовательных практик: матери</w:t>
            </w:r>
            <w:r w:rsidRPr="00E27F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7FA8">
              <w:rPr>
                <w:rFonts w:ascii="Times New Roman" w:hAnsi="Times New Roman" w:cs="Times New Roman"/>
                <w:sz w:val="28"/>
                <w:szCs w:val="28"/>
              </w:rPr>
              <w:t xml:space="preserve">лы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  <w:r w:rsidRPr="00E27FA8">
              <w:rPr>
                <w:rFonts w:ascii="Times New Roman" w:hAnsi="Times New Roman" w:cs="Times New Roman"/>
                <w:sz w:val="28"/>
                <w:szCs w:val="28"/>
              </w:rPr>
              <w:t xml:space="preserve">. студенческой науч.-практ. очной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E27FA8">
              <w:rPr>
                <w:rFonts w:ascii="Times New Roman" w:hAnsi="Times New Roman" w:cs="Times New Roman"/>
                <w:sz w:val="28"/>
                <w:szCs w:val="28"/>
              </w:rPr>
              <w:t xml:space="preserve">. Оренбург: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E27FA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27FA8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  <w:proofErr w:type="spellEnd"/>
            <w:r w:rsidRPr="00E27FA8">
              <w:rPr>
                <w:rFonts w:ascii="Times New Roman" w:hAnsi="Times New Roman" w:cs="Times New Roman"/>
                <w:sz w:val="28"/>
                <w:szCs w:val="28"/>
              </w:rPr>
              <w:t>. центр инновационных те</w:t>
            </w:r>
            <w:r w:rsidRPr="00E27FA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27FA8">
              <w:rPr>
                <w:rFonts w:ascii="Times New Roman" w:hAnsi="Times New Roman" w:cs="Times New Roman"/>
                <w:sz w:val="28"/>
                <w:szCs w:val="28"/>
              </w:rPr>
              <w:t>нологий в образовании, 2019. С. 185–189.</w:t>
            </w:r>
          </w:p>
        </w:tc>
        <w:tc>
          <w:tcPr>
            <w:tcW w:w="4927" w:type="dxa"/>
            <w:gridSpan w:val="2"/>
          </w:tcPr>
          <w:p w:rsidR="00AA76C0" w:rsidRPr="006A54C4" w:rsidRDefault="004C5873" w:rsidP="00DD60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Samsonenko</w:t>
            </w:r>
            <w:proofErr w:type="spellEnd"/>
            <w:r w:rsidRPr="00DD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LS</w:t>
            </w:r>
            <w:r w:rsidRPr="00DD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Amirkhanova</w:t>
            </w:r>
            <w:proofErr w:type="spellEnd"/>
            <w:r w:rsidRPr="00DD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ZG</w:t>
            </w:r>
            <w:r w:rsidRPr="00DD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Izuchenie</w:t>
            </w:r>
            <w:proofErr w:type="spellEnd"/>
            <w:r w:rsidRPr="00DD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predstavlenii</w:t>
            </w:r>
            <w:proofErr w:type="spellEnd"/>
            <w:r w:rsidRPr="00DD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DD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psikholo</w:t>
            </w:r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icheskoi</w:t>
            </w:r>
            <w:proofErr w:type="spellEnd"/>
            <w:r w:rsidRPr="00DD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bezopasnosti</w:t>
            </w:r>
            <w:proofErr w:type="spellEnd"/>
            <w:r w:rsidRPr="00DD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obrazovatel</w:t>
            </w:r>
            <w:r w:rsidRPr="00DD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noi</w:t>
            </w:r>
            <w:proofErr w:type="spellEnd"/>
            <w:r w:rsidRPr="00DD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sredy</w:t>
            </w:r>
            <w:proofErr w:type="spellEnd"/>
            <w:r w:rsidRPr="00DD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DD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starshikh</w:t>
            </w:r>
            <w:proofErr w:type="spellEnd"/>
            <w:r w:rsidRPr="00DD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podrostkov</w:t>
            </w:r>
            <w:proofErr w:type="spellEnd"/>
            <w:r w:rsidRPr="00DD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In: </w:t>
            </w:r>
            <w:proofErr w:type="spellStart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</w:t>
            </w:r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gratsiya</w:t>
            </w:r>
            <w:proofErr w:type="spellEnd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psikhologo-pedagogicheskikh</w:t>
            </w:r>
            <w:proofErr w:type="spellEnd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nauk</w:t>
            </w:r>
            <w:proofErr w:type="spellEnd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aktual'nykh</w:t>
            </w:r>
            <w:proofErr w:type="spellEnd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obrazovatel'nykh</w:t>
            </w:r>
            <w:proofErr w:type="spellEnd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</w:t>
            </w:r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tik</w:t>
            </w:r>
            <w:proofErr w:type="spellEnd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materialy</w:t>
            </w:r>
            <w:proofErr w:type="spellEnd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mezhdunar</w:t>
            </w:r>
            <w:proofErr w:type="spellEnd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studencheskoi</w:t>
            </w:r>
            <w:proofErr w:type="spellEnd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nauch</w:t>
            </w:r>
            <w:proofErr w:type="spellEnd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.-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prakt</w:t>
            </w:r>
            <w:proofErr w:type="spellEnd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ochnoi</w:t>
            </w:r>
            <w:proofErr w:type="spellEnd"/>
            <w:proofErr w:type="gramEnd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konf</w:t>
            </w:r>
            <w:proofErr w:type="spellEnd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Orenburg: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Mezhregion</w:t>
            </w:r>
            <w:proofErr w:type="spellEnd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sentr</w:t>
            </w:r>
            <w:proofErr w:type="spellEnd"/>
            <w:proofErr w:type="gramEnd"/>
            <w:r w:rsidRPr="008E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innovatsionnykh</w:t>
            </w:r>
            <w:proofErr w:type="spellEnd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tekhnologii</w:t>
            </w:r>
            <w:proofErr w:type="spellEnd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</w:t>
            </w:r>
            <w:proofErr w:type="spellStart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obrazovanii</w:t>
            </w:r>
            <w:proofErr w:type="spellEnd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2019. P.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185-189. (In </w:t>
            </w:r>
            <w:proofErr w:type="spellStart"/>
            <w:r w:rsidR="00DD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Russan</w:t>
            </w:r>
            <w:proofErr w:type="spellEnd"/>
            <w:r w:rsidRPr="00E27F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DD60B0" w:rsidRPr="006A54C4" w:rsidTr="003C1ED6">
        <w:trPr>
          <w:trHeight w:val="459"/>
        </w:trPr>
        <w:tc>
          <w:tcPr>
            <w:tcW w:w="9571" w:type="dxa"/>
            <w:gridSpan w:val="3"/>
            <w:vAlign w:val="center"/>
          </w:tcPr>
          <w:p w:rsidR="00DD60B0" w:rsidRPr="006A54C4" w:rsidRDefault="00DD60B0" w:rsidP="003C1E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21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Книга</w:t>
            </w:r>
            <w:r w:rsidRPr="005D269A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: </w:t>
            </w:r>
            <w:r w:rsidRPr="0089219F">
              <w:rPr>
                <w:rFonts w:ascii="Times New Roman" w:hAnsi="Times New Roman" w:cs="Times New Roman"/>
                <w:sz w:val="28"/>
                <w:szCs w:val="28"/>
              </w:rPr>
              <w:t>печатный</w:t>
            </w:r>
            <w:r w:rsidRPr="005D2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9219F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</w:tr>
      <w:tr w:rsidR="00AA76C0" w:rsidRPr="004C5873" w:rsidTr="004C5873">
        <w:tc>
          <w:tcPr>
            <w:tcW w:w="4644" w:type="dxa"/>
          </w:tcPr>
          <w:p w:rsidR="00AA76C0" w:rsidRPr="004C5873" w:rsidRDefault="004C5873" w:rsidP="0060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7D">
              <w:rPr>
                <w:rFonts w:ascii="Times New Roman" w:hAnsi="Times New Roman" w:cs="Times New Roman"/>
                <w:sz w:val="28"/>
                <w:szCs w:val="28"/>
              </w:rPr>
              <w:t>Леонтьев Д. А. Психология смысла: природа, строение и динамика смысловой реальности. 3-е изд., доп. М.: Смысл, 2007. 512 с.</w:t>
            </w:r>
          </w:p>
        </w:tc>
        <w:tc>
          <w:tcPr>
            <w:tcW w:w="4927" w:type="dxa"/>
            <w:gridSpan w:val="2"/>
          </w:tcPr>
          <w:p w:rsidR="00AA76C0" w:rsidRPr="004C5873" w:rsidRDefault="004C5873" w:rsidP="00603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Leont</w:t>
            </w:r>
            <w:r w:rsidRPr="008E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proofErr w:type="spellEnd"/>
            <w:r w:rsidRPr="008E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  <w:r w:rsidRPr="008E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Psikhologiya</w:t>
            </w:r>
            <w:proofErr w:type="spellEnd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smysla</w:t>
            </w:r>
            <w:proofErr w:type="spellEnd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roda</w:t>
            </w:r>
            <w:proofErr w:type="spellEnd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stroenie</w:t>
            </w:r>
            <w:proofErr w:type="spellEnd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dinamika</w:t>
            </w:r>
            <w:proofErr w:type="spellEnd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smyslovoi</w:t>
            </w:r>
            <w:proofErr w:type="spellEnd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real'nosti</w:t>
            </w:r>
            <w:proofErr w:type="spellEnd"/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3</w:t>
            </w:r>
            <w:r w:rsidRPr="006B7A6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  <w:r w:rsidRPr="006B7A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ed</w:t>
            </w:r>
            <w:r w:rsidRPr="008E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Moscow: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Smysl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2007. 512 p. (In</w:t>
            </w:r>
            <w:r w:rsidR="00DD6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DD60B0" w:rsidRPr="004C5873" w:rsidTr="003C1ED6">
        <w:trPr>
          <w:trHeight w:val="429"/>
        </w:trPr>
        <w:tc>
          <w:tcPr>
            <w:tcW w:w="9571" w:type="dxa"/>
            <w:gridSpan w:val="3"/>
            <w:vAlign w:val="center"/>
          </w:tcPr>
          <w:p w:rsidR="00DD60B0" w:rsidRPr="004C5873" w:rsidRDefault="0060379E" w:rsidP="003C1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Глава из Книги</w:t>
            </w:r>
            <w:r w:rsidR="00DD60B0" w:rsidRPr="003C1E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DD6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D60B0" w:rsidRPr="0089219F"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</w:p>
        </w:tc>
      </w:tr>
      <w:tr w:rsidR="00DD60B0" w:rsidRPr="00502703" w:rsidTr="004C5873">
        <w:tc>
          <w:tcPr>
            <w:tcW w:w="4644" w:type="dxa"/>
          </w:tcPr>
          <w:p w:rsidR="00DD60B0" w:rsidRPr="00DD60B0" w:rsidRDefault="003C1ED6" w:rsidP="003C1E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7B6A">
              <w:rPr>
                <w:rFonts w:ascii="Times New Roman" w:hAnsi="Times New Roman" w:cs="Times New Roman"/>
                <w:sz w:val="28"/>
                <w:szCs w:val="28"/>
              </w:rPr>
              <w:t>Тарелкин</w:t>
            </w:r>
            <w:proofErr w:type="spellEnd"/>
            <w:r w:rsidRPr="00877B6A">
              <w:rPr>
                <w:rFonts w:ascii="Times New Roman" w:hAnsi="Times New Roman" w:cs="Times New Roman"/>
                <w:sz w:val="28"/>
                <w:szCs w:val="28"/>
              </w:rPr>
              <w:t xml:space="preserve"> А. И. Отчуждение преп</w:t>
            </w:r>
            <w:r w:rsidRPr="00877B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B6A">
              <w:rPr>
                <w:rFonts w:ascii="Times New Roman" w:hAnsi="Times New Roman" w:cs="Times New Roman"/>
                <w:sz w:val="28"/>
                <w:szCs w:val="28"/>
              </w:rPr>
              <w:t>давателей и студентов высшей шк</w:t>
            </w:r>
            <w:r w:rsidRPr="00877B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B6A">
              <w:rPr>
                <w:rFonts w:ascii="Times New Roman" w:hAnsi="Times New Roman" w:cs="Times New Roman"/>
                <w:sz w:val="28"/>
                <w:szCs w:val="28"/>
              </w:rPr>
              <w:t>лы как проблема межличностно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общения</w:t>
            </w:r>
            <w:r w:rsidRPr="000209A5">
              <w:rPr>
                <w:rFonts w:ascii="Times New Roman" w:hAnsi="Times New Roman" w:cs="Times New Roman"/>
                <w:sz w:val="28"/>
                <w:szCs w:val="28"/>
              </w:rPr>
              <w:t xml:space="preserve"> 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7B6A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877B6A">
              <w:rPr>
                <w:rFonts w:ascii="Times New Roman" w:hAnsi="Times New Roman" w:cs="Times New Roman"/>
                <w:sz w:val="28"/>
                <w:szCs w:val="28"/>
              </w:rPr>
              <w:t>овременные</w:t>
            </w:r>
            <w:proofErr w:type="spellEnd"/>
            <w:r w:rsidRPr="00877B6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образования 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7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Гродно: </w:t>
            </w:r>
            <w:r w:rsidRPr="005B1721">
              <w:rPr>
                <w:rFonts w:ascii="Times New Roman" w:hAnsi="Times New Roman" w:cs="Times New Roman"/>
                <w:sz w:val="28"/>
                <w:szCs w:val="28"/>
              </w:rPr>
              <w:t>Гродненский государственный ун</w:t>
            </w:r>
            <w:r w:rsidRPr="005B17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1721">
              <w:rPr>
                <w:rFonts w:ascii="Times New Roman" w:hAnsi="Times New Roman" w:cs="Times New Roman"/>
                <w:sz w:val="28"/>
                <w:szCs w:val="28"/>
              </w:rPr>
              <w:t>верситет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1721">
              <w:rPr>
                <w:rFonts w:ascii="Times New Roman" w:hAnsi="Times New Roman" w:cs="Times New Roman"/>
                <w:sz w:val="28"/>
                <w:szCs w:val="28"/>
              </w:rPr>
              <w:t xml:space="preserve"> Янки Купалы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0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2014. </w:t>
            </w:r>
            <w:r w:rsidRPr="00877B6A">
              <w:rPr>
                <w:rFonts w:ascii="Times New Roman" w:hAnsi="Times New Roman" w:cs="Times New Roman"/>
                <w:sz w:val="28"/>
                <w:szCs w:val="28"/>
              </w:rPr>
              <w:t>URL: https://ebooks.grsu.by/obraz_vzros/a-i-tarelkin-otchuzhdenie-prepodavatelej-i-studentov-vysshej-shkoly-kak-problema-mezhlichnostnogo-obshcheniya.htm (дата обращения: 16.12.2024). Текст: электронный.</w:t>
            </w:r>
          </w:p>
        </w:tc>
        <w:tc>
          <w:tcPr>
            <w:tcW w:w="4927" w:type="dxa"/>
            <w:gridSpan w:val="2"/>
          </w:tcPr>
          <w:p w:rsidR="00DD60B0" w:rsidRPr="00DD60B0" w:rsidRDefault="003C1ED6" w:rsidP="003C1E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77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arelkin</w:t>
            </w:r>
            <w:proofErr w:type="spellEnd"/>
            <w:r w:rsidRPr="008E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77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</w:t>
            </w:r>
            <w:r w:rsidRPr="008E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20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Otchuzhdenie</w:t>
            </w:r>
            <w:proofErr w:type="spellEnd"/>
            <w:r w:rsidRPr="008E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prepodavat</w:t>
            </w:r>
            <w:r w:rsidRPr="00020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20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lei</w:t>
            </w:r>
            <w:proofErr w:type="spellEnd"/>
            <w:r w:rsidRPr="008E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0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E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studentov</w:t>
            </w:r>
            <w:proofErr w:type="spellEnd"/>
            <w:r w:rsidRPr="008E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vysshei</w:t>
            </w:r>
            <w:proofErr w:type="spellEnd"/>
            <w:r w:rsidRPr="008E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shkoly</w:t>
            </w:r>
            <w:proofErr w:type="spellEnd"/>
            <w:r w:rsidRPr="008E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kak</w:t>
            </w:r>
            <w:proofErr w:type="spellEnd"/>
            <w:r w:rsidRPr="008E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020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020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lema</w:t>
            </w:r>
            <w:proofErr w:type="spellEnd"/>
            <w:r w:rsidRPr="008E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mezhlichnostnogo</w:t>
            </w:r>
            <w:proofErr w:type="spellEnd"/>
            <w:r w:rsidRPr="008E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0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obshcheniya</w:t>
            </w:r>
            <w:proofErr w:type="spellEnd"/>
            <w:r w:rsidRPr="00020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77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5732D3" w:rsidRPr="00502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Covremennye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tekhnologii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obrazovaniya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vzroslykh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Grodno: </w:t>
            </w:r>
            <w:r w:rsidRPr="005B1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State University of Grodno </w:t>
            </w:r>
            <w:proofErr w:type="spellStart"/>
            <w:r w:rsidRPr="005B1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Yanka</w:t>
            </w:r>
            <w:proofErr w:type="spellEnd"/>
            <w:r w:rsidRPr="005B1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7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Kupala</w:t>
            </w:r>
            <w:proofErr w:type="spellEnd"/>
            <w:r w:rsidRPr="008E38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0209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2014. </w:t>
            </w:r>
            <w:r w:rsidRPr="00877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Available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</w:t>
            </w:r>
            <w:r w:rsidRPr="00877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https://ebooks.grsu.by/obraz_vzros/a-i-tarelkin-otchuzhdenie-prepodavatelej-i-studentov-vysshej-shkoly-kak-problema-mezhlichnostnogo-obshcheniya.htm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</w:t>
            </w:r>
            <w:r w:rsidRPr="00877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77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cessed 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.12.</w:t>
            </w:r>
            <w:r w:rsidRPr="00877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877B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D60B0" w:rsidRPr="00DD60B0" w:rsidTr="003C1ED6">
        <w:trPr>
          <w:trHeight w:val="443"/>
        </w:trPr>
        <w:tc>
          <w:tcPr>
            <w:tcW w:w="9571" w:type="dxa"/>
            <w:gridSpan w:val="3"/>
            <w:vAlign w:val="center"/>
          </w:tcPr>
          <w:p w:rsidR="00DD60B0" w:rsidRPr="0060379E" w:rsidRDefault="00DD60B0" w:rsidP="003C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7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Глава из книги под редакцией</w:t>
            </w:r>
          </w:p>
        </w:tc>
      </w:tr>
      <w:tr w:rsidR="00DD60B0" w:rsidRPr="00DD60B0" w:rsidTr="004C5873">
        <w:tc>
          <w:tcPr>
            <w:tcW w:w="4644" w:type="dxa"/>
          </w:tcPr>
          <w:p w:rsidR="00DD60B0" w:rsidRPr="00DD60B0" w:rsidRDefault="00DD60B0" w:rsidP="003C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41A">
              <w:rPr>
                <w:rFonts w:ascii="Times New Roman" w:hAnsi="Times New Roman" w:cs="Times New Roman"/>
                <w:sz w:val="28"/>
                <w:szCs w:val="28"/>
              </w:rPr>
              <w:t>Марфенин Н. Н. О научных основах образования для устойчивого разв</w:t>
            </w:r>
            <w:r w:rsidRPr="00CB44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441A">
              <w:rPr>
                <w:rFonts w:ascii="Times New Roman" w:hAnsi="Times New Roman" w:cs="Times New Roman"/>
                <w:sz w:val="28"/>
                <w:szCs w:val="28"/>
              </w:rPr>
              <w:t>тия // О необходимых чертах цив</w:t>
            </w:r>
            <w:r w:rsidRPr="00CB44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B441A">
              <w:rPr>
                <w:rFonts w:ascii="Times New Roman" w:hAnsi="Times New Roman" w:cs="Times New Roman"/>
                <w:sz w:val="28"/>
                <w:szCs w:val="28"/>
              </w:rPr>
              <w:t>лизации будущего / под ред. А. Т. Никитина, С. А. Степанова. М.: МНЭПУ, 2008. С. 289–299.</w:t>
            </w:r>
          </w:p>
        </w:tc>
        <w:tc>
          <w:tcPr>
            <w:tcW w:w="4927" w:type="dxa"/>
            <w:gridSpan w:val="2"/>
          </w:tcPr>
          <w:p w:rsidR="00DD60B0" w:rsidRPr="00DD60B0" w:rsidRDefault="00DD60B0" w:rsidP="003C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41A">
              <w:rPr>
                <w:rFonts w:ascii="Times New Roman" w:hAnsi="Times New Roman" w:cs="Times New Roman"/>
                <w:sz w:val="28"/>
                <w:szCs w:val="28"/>
              </w:rPr>
              <w:t>Marfenin</w:t>
            </w:r>
            <w:proofErr w:type="spellEnd"/>
            <w:r w:rsidRPr="00CB441A">
              <w:rPr>
                <w:rFonts w:ascii="Times New Roman" w:hAnsi="Times New Roman" w:cs="Times New Roman"/>
                <w:sz w:val="28"/>
                <w:szCs w:val="28"/>
              </w:rPr>
              <w:t xml:space="preserve"> NN. O </w:t>
            </w:r>
            <w:proofErr w:type="spellStart"/>
            <w:r w:rsidRPr="00CB441A">
              <w:rPr>
                <w:rFonts w:ascii="Times New Roman" w:hAnsi="Times New Roman" w:cs="Times New Roman"/>
                <w:sz w:val="28"/>
                <w:szCs w:val="28"/>
              </w:rPr>
              <w:t>nauchnykh</w:t>
            </w:r>
            <w:proofErr w:type="spellEnd"/>
            <w:r w:rsidRPr="00CB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41A">
              <w:rPr>
                <w:rFonts w:ascii="Times New Roman" w:hAnsi="Times New Roman" w:cs="Times New Roman"/>
                <w:sz w:val="28"/>
                <w:szCs w:val="28"/>
              </w:rPr>
              <w:t>osnovakh</w:t>
            </w:r>
            <w:proofErr w:type="spellEnd"/>
            <w:r w:rsidRPr="00CB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41A">
              <w:rPr>
                <w:rFonts w:ascii="Times New Roman" w:hAnsi="Times New Roman" w:cs="Times New Roman"/>
                <w:sz w:val="28"/>
                <w:szCs w:val="28"/>
              </w:rPr>
              <w:t>obrazovaniya</w:t>
            </w:r>
            <w:proofErr w:type="spellEnd"/>
            <w:r w:rsidRPr="00CB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41A">
              <w:rPr>
                <w:rFonts w:ascii="Times New Roman" w:hAnsi="Times New Roman" w:cs="Times New Roman"/>
                <w:sz w:val="28"/>
                <w:szCs w:val="28"/>
              </w:rPr>
              <w:t>dlya</w:t>
            </w:r>
            <w:proofErr w:type="spellEnd"/>
            <w:r w:rsidRPr="00CB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41A">
              <w:rPr>
                <w:rFonts w:ascii="Times New Roman" w:hAnsi="Times New Roman" w:cs="Times New Roman"/>
                <w:sz w:val="28"/>
                <w:szCs w:val="28"/>
              </w:rPr>
              <w:t>ustoichivogo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4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azvitiya</w:t>
            </w:r>
            <w:proofErr w:type="spellEnd"/>
            <w:r w:rsidRPr="00CB44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B4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In: </w:t>
            </w:r>
            <w:proofErr w:type="spellStart"/>
            <w:r w:rsidRPr="00CB4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Nikitina</w:t>
            </w:r>
            <w:proofErr w:type="spellEnd"/>
            <w:r w:rsidRPr="00CB4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AT, </w:t>
            </w:r>
            <w:proofErr w:type="spellStart"/>
            <w:r w:rsidRPr="00CB4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Stepanova</w:t>
            </w:r>
            <w:proofErr w:type="spellEnd"/>
            <w:r w:rsidRPr="00CB4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SA. (</w:t>
            </w:r>
            <w:proofErr w:type="gramStart"/>
            <w:r w:rsidRPr="00CB4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</w:t>
            </w:r>
            <w:proofErr w:type="gramEnd"/>
            <w:r w:rsidRPr="00CB4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.). </w:t>
            </w:r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neobkhodimykh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chertakh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tsivilizatsii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dushchego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B4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Moscow</w:t>
            </w:r>
            <w:r w:rsidRPr="008E38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B4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MNEHPU</w:t>
            </w:r>
            <w:r w:rsidRPr="008E3800">
              <w:rPr>
                <w:rFonts w:ascii="Times New Roman" w:hAnsi="Times New Roman" w:cs="Times New Roman"/>
                <w:sz w:val="28"/>
                <w:szCs w:val="28"/>
              </w:rPr>
              <w:t xml:space="preserve">; 2008. </w:t>
            </w:r>
            <w:r w:rsidRPr="00CB4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E3800">
              <w:rPr>
                <w:rFonts w:ascii="Times New Roman" w:hAnsi="Times New Roman" w:cs="Times New Roman"/>
                <w:sz w:val="28"/>
                <w:szCs w:val="28"/>
              </w:rPr>
              <w:t>.289</w:t>
            </w:r>
            <w:r w:rsidRPr="00CB44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E3800">
              <w:rPr>
                <w:rFonts w:ascii="Times New Roman" w:hAnsi="Times New Roman" w:cs="Times New Roman"/>
                <w:sz w:val="28"/>
                <w:szCs w:val="28"/>
              </w:rPr>
              <w:t>299.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Russan</w:t>
            </w:r>
            <w:proofErr w:type="spellEnd"/>
            <w:r w:rsidRPr="008E38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C1ED6" w:rsidRDefault="003C1ED6">
      <w:pPr>
        <w:rPr>
          <w:lang w:val="en-US"/>
        </w:rPr>
      </w:pPr>
    </w:p>
    <w:p w:rsidR="003C1ED6" w:rsidRPr="003C1ED6" w:rsidRDefault="003C1ED6">
      <w:pPr>
        <w:rPr>
          <w:lang w:val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DD60B0" w:rsidRPr="00DD60B0" w:rsidTr="003C1ED6">
        <w:trPr>
          <w:trHeight w:val="463"/>
        </w:trPr>
        <w:tc>
          <w:tcPr>
            <w:tcW w:w="9571" w:type="dxa"/>
            <w:gridSpan w:val="2"/>
            <w:vAlign w:val="center"/>
          </w:tcPr>
          <w:p w:rsidR="00DD60B0" w:rsidRPr="00DD60B0" w:rsidRDefault="00DD60B0" w:rsidP="003C1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0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Книга под редакцией (под заглавием)</w:t>
            </w:r>
          </w:p>
        </w:tc>
      </w:tr>
      <w:tr w:rsidR="00DD60B0" w:rsidRPr="00DD60B0" w:rsidTr="004C5873">
        <w:tc>
          <w:tcPr>
            <w:tcW w:w="4644" w:type="dxa"/>
          </w:tcPr>
          <w:p w:rsidR="00DD60B0" w:rsidRPr="00DD60B0" w:rsidRDefault="003C1ED6" w:rsidP="006B7A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08">
              <w:rPr>
                <w:rFonts w:ascii="Times New Roman" w:hAnsi="Times New Roman" w:cs="Times New Roman"/>
                <w:sz w:val="28"/>
                <w:szCs w:val="28"/>
              </w:rPr>
              <w:t>Психологическая безопасность о</w:t>
            </w:r>
            <w:r w:rsidRPr="00732F0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2F08">
              <w:rPr>
                <w:rFonts w:ascii="Times New Roman" w:hAnsi="Times New Roman" w:cs="Times New Roman"/>
                <w:sz w:val="28"/>
                <w:szCs w:val="28"/>
              </w:rPr>
              <w:t>разовательной среды региона: те</w:t>
            </w:r>
            <w:r w:rsidRPr="00732F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2F08">
              <w:rPr>
                <w:rFonts w:ascii="Times New Roman" w:hAnsi="Times New Roman" w:cs="Times New Roman"/>
                <w:sz w:val="28"/>
                <w:szCs w:val="28"/>
              </w:rPr>
              <w:t>ретические основы и практика с</w:t>
            </w:r>
            <w:r w:rsidRPr="00732F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2F08">
              <w:rPr>
                <w:rFonts w:ascii="Times New Roman" w:hAnsi="Times New Roman" w:cs="Times New Roman"/>
                <w:sz w:val="28"/>
                <w:szCs w:val="28"/>
              </w:rPr>
              <w:t xml:space="preserve">здания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r w:rsidRPr="00732F08">
              <w:rPr>
                <w:rFonts w:ascii="Times New Roman" w:hAnsi="Times New Roman" w:cs="Times New Roman"/>
                <w:sz w:val="28"/>
                <w:szCs w:val="28"/>
              </w:rPr>
              <w:t>ред. И. А. Баева, С. В. Тарасов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2F08">
              <w:rPr>
                <w:rFonts w:ascii="Times New Roman" w:hAnsi="Times New Roman" w:cs="Times New Roman"/>
                <w:sz w:val="28"/>
                <w:szCs w:val="28"/>
              </w:rPr>
              <w:t>. СПб</w:t>
            </w:r>
            <w:proofErr w:type="gramStart"/>
            <w:r w:rsidRPr="00732F08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732F08">
              <w:rPr>
                <w:rFonts w:ascii="Times New Roman" w:hAnsi="Times New Roman" w:cs="Times New Roman"/>
                <w:sz w:val="28"/>
                <w:szCs w:val="28"/>
              </w:rPr>
              <w:t>Гос. ин-т эконом</w:t>
            </w:r>
            <w:r w:rsidRPr="00732F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2F08">
              <w:rPr>
                <w:rFonts w:ascii="Times New Roman" w:hAnsi="Times New Roman" w:cs="Times New Roman"/>
                <w:sz w:val="28"/>
                <w:szCs w:val="28"/>
              </w:rPr>
              <w:t xml:space="preserve">ки, финансов, права и технологий, 2019.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2F0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32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DD60B0" w:rsidRPr="00DD60B0" w:rsidRDefault="003C1ED6" w:rsidP="003C1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Baeva</w:t>
            </w:r>
            <w:proofErr w:type="spellEnd"/>
            <w:r w:rsidRPr="00E56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32F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</w:t>
            </w:r>
            <w:r w:rsidRPr="00E56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32F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Tarasov</w:t>
            </w:r>
            <w:proofErr w:type="spellEnd"/>
            <w:r w:rsidRPr="00E56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32F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</w:t>
            </w:r>
            <w:r w:rsidRPr="00E56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(</w:t>
            </w:r>
            <w:r w:rsidRPr="00732F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eds</w:t>
            </w:r>
            <w:r w:rsidRPr="00E56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.)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Psikholo</w:t>
            </w:r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icheskaya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bezopasnost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obrazovatel'noi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sredy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regiona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teoreticheskie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osnovy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praktika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sozdaniya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732F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Saint Petersburg: </w:t>
            </w:r>
            <w:r w:rsidR="00003725" w:rsidRPr="00003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GIEFPT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2019.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380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8E3800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8E3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</w:t>
            </w:r>
            <w:r w:rsidRPr="008E38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D60B0" w:rsidRPr="00DD60B0" w:rsidTr="003C1ED6">
        <w:trPr>
          <w:trHeight w:val="513"/>
        </w:trPr>
        <w:tc>
          <w:tcPr>
            <w:tcW w:w="9571" w:type="dxa"/>
            <w:gridSpan w:val="2"/>
            <w:vAlign w:val="center"/>
          </w:tcPr>
          <w:p w:rsidR="00DD60B0" w:rsidRPr="00732F08" w:rsidRDefault="00DD60B0" w:rsidP="003C1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5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Диссертации, авторефераты</w:t>
            </w:r>
          </w:p>
        </w:tc>
      </w:tr>
      <w:tr w:rsidR="00DD60B0" w:rsidRPr="0060379E" w:rsidTr="004C5873">
        <w:tc>
          <w:tcPr>
            <w:tcW w:w="4644" w:type="dxa"/>
          </w:tcPr>
          <w:p w:rsidR="00DD60B0" w:rsidRPr="003C1ED6" w:rsidRDefault="00DD60B0" w:rsidP="003C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949">
              <w:rPr>
                <w:rFonts w:ascii="Times New Roman" w:hAnsi="Times New Roman" w:cs="Times New Roman"/>
                <w:sz w:val="28"/>
                <w:szCs w:val="28"/>
              </w:rPr>
              <w:t>Тараскина</w:t>
            </w:r>
            <w:proofErr w:type="spellEnd"/>
            <w:r w:rsidRPr="00115949">
              <w:rPr>
                <w:rFonts w:ascii="Times New Roman" w:hAnsi="Times New Roman" w:cs="Times New Roman"/>
                <w:sz w:val="28"/>
                <w:szCs w:val="28"/>
              </w:rPr>
              <w:t xml:space="preserve"> Я. В. Проектная методика как средство формирования ин</w:t>
            </w:r>
            <w:r w:rsidRPr="001159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5949">
              <w:rPr>
                <w:rFonts w:ascii="Times New Roman" w:hAnsi="Times New Roman" w:cs="Times New Roman"/>
                <w:sz w:val="28"/>
                <w:szCs w:val="28"/>
              </w:rPr>
              <w:t>язычной коммуникативной комп</w:t>
            </w:r>
            <w:r w:rsidRPr="001159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5949">
              <w:rPr>
                <w:rFonts w:ascii="Times New Roman" w:hAnsi="Times New Roman" w:cs="Times New Roman"/>
                <w:sz w:val="28"/>
                <w:szCs w:val="28"/>
              </w:rPr>
              <w:t xml:space="preserve">тенции студентов языкового вуза (немецкий язык, II курс): </w:t>
            </w:r>
            <w:proofErr w:type="spellStart"/>
            <w:r w:rsidRPr="00115949">
              <w:rPr>
                <w:rFonts w:ascii="Times New Roman" w:hAnsi="Times New Roman" w:cs="Times New Roman"/>
                <w:sz w:val="28"/>
                <w:szCs w:val="28"/>
              </w:rPr>
              <w:t>дис</w:t>
            </w:r>
            <w:proofErr w:type="spellEnd"/>
            <w:r w:rsidRPr="00115949">
              <w:rPr>
                <w:rFonts w:ascii="Times New Roman" w:hAnsi="Times New Roman" w:cs="Times New Roman"/>
                <w:sz w:val="28"/>
                <w:szCs w:val="28"/>
              </w:rPr>
              <w:t xml:space="preserve">. ... канд. </w:t>
            </w:r>
            <w:proofErr w:type="spellStart"/>
            <w:r w:rsidRPr="00115949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115949">
              <w:rPr>
                <w:rFonts w:ascii="Times New Roman" w:hAnsi="Times New Roman" w:cs="Times New Roman"/>
                <w:sz w:val="28"/>
                <w:szCs w:val="28"/>
              </w:rPr>
              <w:t xml:space="preserve">. наук: 13.00.02. Улан-Удэ, 2003. 206 с. URL: </w:t>
            </w:r>
            <w:r w:rsidRPr="004750B1">
              <w:rPr>
                <w:rFonts w:ascii="Times New Roman" w:hAnsi="Times New Roman" w:cs="Times New Roman"/>
                <w:sz w:val="28"/>
                <w:szCs w:val="28"/>
              </w:rPr>
              <w:t>https://www.dissercat.com/content/proektnaya-metodika-kak-sredstvo-formirovaniya-inoyazychnoi-kommunikativnoi-kompetentsii-stu</w:t>
            </w:r>
            <w:r w:rsidRPr="00115949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24.09.2024). Текст: электронный.</w:t>
            </w:r>
          </w:p>
        </w:tc>
        <w:tc>
          <w:tcPr>
            <w:tcW w:w="4927" w:type="dxa"/>
          </w:tcPr>
          <w:p w:rsidR="00DD60B0" w:rsidRPr="003C1ED6" w:rsidRDefault="00DD60B0" w:rsidP="003C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Taraskina</w:t>
            </w:r>
            <w:proofErr w:type="spellEnd"/>
            <w:r w:rsidRPr="00502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5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YaV</w:t>
            </w:r>
            <w:proofErr w:type="spellEnd"/>
            <w:r w:rsidRPr="005027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Proektnaya</w:t>
            </w:r>
            <w:proofErr w:type="spellEnd"/>
            <w:r w:rsidRPr="00502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metodika</w:t>
            </w:r>
            <w:proofErr w:type="spellEnd"/>
            <w:r w:rsidRPr="00502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kak</w:t>
            </w:r>
            <w:proofErr w:type="spellEnd"/>
            <w:r w:rsidRPr="00502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sredstvo</w:t>
            </w:r>
            <w:proofErr w:type="spellEnd"/>
            <w:r w:rsidRPr="00502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formirovaniya</w:t>
            </w:r>
            <w:proofErr w:type="spellEnd"/>
            <w:r w:rsidRPr="00502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inoyazychnoi</w:t>
            </w:r>
            <w:proofErr w:type="spellEnd"/>
            <w:r w:rsidRPr="00502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kommunikativnoi</w:t>
            </w:r>
            <w:proofErr w:type="spellEnd"/>
            <w:r w:rsidRPr="00502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kompetentsii</w:t>
            </w:r>
            <w:proofErr w:type="spellEnd"/>
            <w:r w:rsidRPr="00502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studentov</w:t>
            </w:r>
            <w:proofErr w:type="spellEnd"/>
            <w:r w:rsidRPr="00502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yazykovogo</w:t>
            </w:r>
            <w:proofErr w:type="spellEnd"/>
            <w:r w:rsidRPr="00502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vuza</w:t>
            </w:r>
            <w:proofErr w:type="spellEnd"/>
            <w:r w:rsidRPr="0050270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nemetskii</w:t>
            </w:r>
            <w:proofErr w:type="spellEnd"/>
            <w:r w:rsidRPr="00502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yazyk</w:t>
            </w:r>
            <w:proofErr w:type="spellEnd"/>
            <w:r w:rsidRPr="005027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02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kurs</w:t>
            </w:r>
            <w:proofErr w:type="spellEnd"/>
            <w:r w:rsidRPr="00502703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 w:rsidRPr="005027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C1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3C1ED6" w:rsidRPr="003C1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proofErr w:type="spellEnd"/>
            <w:r w:rsidR="003C1ED6" w:rsidRPr="005027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C1ED6" w:rsidRPr="003C1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</w:t>
            </w:r>
            <w:proofErr w:type="spellEnd"/>
            <w:r w:rsidR="003C1ED6" w:rsidRPr="005027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C1ED6" w:rsidRPr="003C1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diss</w:t>
            </w:r>
            <w:proofErr w:type="spellEnd"/>
            <w:r w:rsidR="003C1ED6" w:rsidRPr="00502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27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027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13.00.02.</w:t>
            </w:r>
            <w:r w:rsidR="003B3816" w:rsidRPr="00502703">
              <w:t xml:space="preserve"> </w:t>
            </w:r>
            <w:r w:rsidR="003B3816" w:rsidRPr="003B38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Ulan-Ude; 2003. 206 p.</w:t>
            </w:r>
            <w:r w:rsidR="003B3816" w:rsidRPr="003B381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1159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Available</w:t>
            </w:r>
            <w:r w:rsidRPr="0060379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C1E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ad</w:t>
            </w:r>
            <w:r w:rsidRPr="0060379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  <w:r w:rsidR="0060379E" w:rsidRPr="0060379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1" w:history="1">
              <w:r w:rsidR="00003725" w:rsidRPr="00EC18B3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https://www.dissercat.com/content/proektnaya-metodika-kak-sredstvo-formirova-niya-inoyazychnoi-kommunikativnoi-kompetentsii-stu</w:t>
              </w:r>
            </w:hyperlink>
            <w:r w:rsidR="003C1E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3C1ED6" w:rsidRPr="003C1E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r w:rsidR="003C1E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11594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ccessed</w:t>
            </w:r>
            <w:r w:rsidRPr="003C1E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24</w:t>
            </w:r>
            <w:r w:rsidR="003C1ED6" w:rsidRPr="003C1E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.09.</w:t>
            </w:r>
            <w:r w:rsidRPr="003C1E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2024</w:t>
            </w:r>
            <w:r w:rsidR="003C1E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3C1E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B3816" w:rsidRPr="003C1E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B3816" w:rsidRPr="00DD60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B3816" w:rsidRPr="00115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3B3816" w:rsidRPr="00DD6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38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Russan</w:t>
            </w:r>
            <w:proofErr w:type="spellEnd"/>
            <w:r w:rsidR="003B3816" w:rsidRPr="00DD60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D60B0" w:rsidRPr="00003725" w:rsidTr="004C5873">
        <w:tc>
          <w:tcPr>
            <w:tcW w:w="4644" w:type="dxa"/>
          </w:tcPr>
          <w:p w:rsidR="00DD60B0" w:rsidRPr="00732F08" w:rsidRDefault="00DD60B0" w:rsidP="00DD60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8E8">
              <w:rPr>
                <w:rFonts w:ascii="Times New Roman" w:hAnsi="Times New Roman" w:cs="Times New Roman"/>
                <w:sz w:val="28"/>
                <w:szCs w:val="28"/>
              </w:rPr>
              <w:t>Степанов С. А. Экологическое обр</w:t>
            </w:r>
            <w:r w:rsidRPr="002A48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48E8">
              <w:rPr>
                <w:rFonts w:ascii="Times New Roman" w:hAnsi="Times New Roman" w:cs="Times New Roman"/>
                <w:sz w:val="28"/>
                <w:szCs w:val="28"/>
              </w:rPr>
              <w:t>зование для устойчивого развития как важное направление модерниз</w:t>
            </w:r>
            <w:r w:rsidRPr="002A48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48E8">
              <w:rPr>
                <w:rFonts w:ascii="Times New Roman" w:hAnsi="Times New Roman" w:cs="Times New Roman"/>
                <w:sz w:val="28"/>
                <w:szCs w:val="28"/>
              </w:rPr>
              <w:t>ции высшей школы России: авт</w:t>
            </w:r>
            <w:r w:rsidRPr="002A48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48E8">
              <w:rPr>
                <w:rFonts w:ascii="Times New Roman" w:hAnsi="Times New Roman" w:cs="Times New Roman"/>
                <w:sz w:val="28"/>
                <w:szCs w:val="28"/>
              </w:rPr>
              <w:t xml:space="preserve">реф. </w:t>
            </w:r>
            <w:proofErr w:type="spellStart"/>
            <w:r w:rsidRPr="002A48E8">
              <w:rPr>
                <w:rFonts w:ascii="Times New Roman" w:hAnsi="Times New Roman" w:cs="Times New Roman"/>
                <w:sz w:val="28"/>
                <w:szCs w:val="28"/>
              </w:rPr>
              <w:t>дис</w:t>
            </w:r>
            <w:proofErr w:type="spellEnd"/>
            <w:r w:rsidRPr="002A48E8">
              <w:rPr>
                <w:rFonts w:ascii="Times New Roman" w:hAnsi="Times New Roman" w:cs="Times New Roman"/>
                <w:sz w:val="28"/>
                <w:szCs w:val="28"/>
              </w:rPr>
              <w:t>. ... д-ра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2A48E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2A4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> </w:t>
            </w:r>
            <w:r w:rsidRPr="002A48E8">
              <w:rPr>
                <w:rFonts w:ascii="Times New Roman" w:hAnsi="Times New Roman" w:cs="Times New Roman"/>
                <w:sz w:val="28"/>
                <w:szCs w:val="28"/>
              </w:rPr>
              <w:t>наук: 13.00.01. М., 2011. 58 с. URL: https://www.dissercat.com/content/ekologicheskoe-obrazovanie-v-interesakh-ustoichivogo-razvitiya-kak-nadpredmetnoe-napravlenie (дата о</w:t>
            </w:r>
            <w:r w:rsidRPr="002A48E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A48E8">
              <w:rPr>
                <w:rFonts w:ascii="Times New Roman" w:hAnsi="Times New Roman" w:cs="Times New Roman"/>
                <w:sz w:val="28"/>
                <w:szCs w:val="28"/>
              </w:rPr>
              <w:t>ращения: 14.08.2024). Текст: эле</w:t>
            </w:r>
            <w:r w:rsidRPr="002A48E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A48E8">
              <w:rPr>
                <w:rFonts w:ascii="Times New Roman" w:hAnsi="Times New Roman" w:cs="Times New Roman"/>
                <w:sz w:val="28"/>
                <w:szCs w:val="28"/>
              </w:rPr>
              <w:t>тронный.</w:t>
            </w:r>
          </w:p>
        </w:tc>
        <w:tc>
          <w:tcPr>
            <w:tcW w:w="4927" w:type="dxa"/>
          </w:tcPr>
          <w:p w:rsidR="00DD60B0" w:rsidRPr="00003725" w:rsidRDefault="00DD60B0" w:rsidP="00003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A4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Stepanov</w:t>
            </w:r>
            <w:proofErr w:type="spellEnd"/>
            <w:r w:rsidRPr="00E56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4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</w:t>
            </w:r>
            <w:r w:rsidRPr="00E56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Ehkologicheskoe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obr</w:t>
            </w:r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zovanie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dlya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ustoichivogo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razvitiya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kak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vazhnoe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napravlenie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modernizatsii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vysshei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shkoly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Rossii</w:t>
            </w:r>
            <w:proofErr w:type="spellEnd"/>
            <w:r w:rsidRPr="005732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E56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03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03725" w:rsidRPr="00003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r. sci. diss. </w:t>
            </w:r>
            <w:proofErr w:type="spellStart"/>
            <w:proofErr w:type="gramStart"/>
            <w:r w:rsidR="00003725" w:rsidRPr="00003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abstr</w:t>
            </w:r>
            <w:proofErr w:type="spellEnd"/>
            <w:r w:rsidR="00003725" w:rsidRPr="00003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56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proofErr w:type="gramEnd"/>
            <w:r w:rsidRPr="00E561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13.00.01. </w:t>
            </w:r>
            <w:r w:rsidRPr="002A4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Moscow, 2011. 58 p. Available </w:t>
            </w:r>
            <w:r w:rsidR="00003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</w:t>
            </w:r>
            <w:r w:rsidRPr="002A4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2" w:history="1">
              <w:r w:rsidR="00003725" w:rsidRPr="00EC18B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https://www.dissercat.com/content/</w:t>
              </w:r>
            </w:hyperlink>
            <w:r w:rsidR="00003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4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proektnaya-metodika-kak-sredstvo-formirovaniya-inoyazychnoi-kommunikativnoi-kompetentsii-stu </w:t>
            </w:r>
            <w:r w:rsidR="00003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2A4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2A4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003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cessed 14</w:t>
            </w:r>
            <w:r w:rsidR="00003725" w:rsidRPr="00003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.08.</w:t>
            </w:r>
            <w:r w:rsidRPr="002A4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  <w:r w:rsidR="00003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2A4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31FE1" w:rsidRPr="002A4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(In</w:t>
            </w:r>
            <w:r w:rsidR="00C31FE1" w:rsidRPr="00003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31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Russan</w:t>
            </w:r>
            <w:proofErr w:type="spellEnd"/>
            <w:r w:rsidR="00C31FE1" w:rsidRPr="002A48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AA76C0" w:rsidRPr="00003725" w:rsidRDefault="00AA76C0" w:rsidP="00631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A76C0" w:rsidRPr="00003725" w:rsidSect="007E477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D62"/>
    <w:multiLevelType w:val="multilevel"/>
    <w:tmpl w:val="20722C06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36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36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A6"/>
    <w:rsid w:val="00003725"/>
    <w:rsid w:val="000209A5"/>
    <w:rsid w:val="00030C72"/>
    <w:rsid w:val="0006783D"/>
    <w:rsid w:val="000B603C"/>
    <w:rsid w:val="000E62B7"/>
    <w:rsid w:val="000F256A"/>
    <w:rsid w:val="001112FB"/>
    <w:rsid w:val="00147318"/>
    <w:rsid w:val="00167CA6"/>
    <w:rsid w:val="00190ED1"/>
    <w:rsid w:val="002046FD"/>
    <w:rsid w:val="00211560"/>
    <w:rsid w:val="00227F21"/>
    <w:rsid w:val="00232A3F"/>
    <w:rsid w:val="00261BD1"/>
    <w:rsid w:val="00262E1E"/>
    <w:rsid w:val="00270954"/>
    <w:rsid w:val="002A2708"/>
    <w:rsid w:val="002A48E8"/>
    <w:rsid w:val="002C318B"/>
    <w:rsid w:val="003009A3"/>
    <w:rsid w:val="00306D67"/>
    <w:rsid w:val="00323EC6"/>
    <w:rsid w:val="00332F55"/>
    <w:rsid w:val="00346272"/>
    <w:rsid w:val="00397390"/>
    <w:rsid w:val="003B3816"/>
    <w:rsid w:val="003B7D7D"/>
    <w:rsid w:val="003C1ED6"/>
    <w:rsid w:val="00422839"/>
    <w:rsid w:val="00465797"/>
    <w:rsid w:val="004750B1"/>
    <w:rsid w:val="004C5873"/>
    <w:rsid w:val="00502703"/>
    <w:rsid w:val="00541314"/>
    <w:rsid w:val="00543496"/>
    <w:rsid w:val="00561E42"/>
    <w:rsid w:val="005732D3"/>
    <w:rsid w:val="00586052"/>
    <w:rsid w:val="005B1721"/>
    <w:rsid w:val="005B4883"/>
    <w:rsid w:val="005D269A"/>
    <w:rsid w:val="005E1CEF"/>
    <w:rsid w:val="005E2EB1"/>
    <w:rsid w:val="005E4C5B"/>
    <w:rsid w:val="0060379E"/>
    <w:rsid w:val="006315B6"/>
    <w:rsid w:val="00692277"/>
    <w:rsid w:val="006A54C4"/>
    <w:rsid w:val="006B7A6B"/>
    <w:rsid w:val="006E2F34"/>
    <w:rsid w:val="00701B1D"/>
    <w:rsid w:val="00732F08"/>
    <w:rsid w:val="007465CC"/>
    <w:rsid w:val="007E4774"/>
    <w:rsid w:val="007F6194"/>
    <w:rsid w:val="008177EB"/>
    <w:rsid w:val="00842127"/>
    <w:rsid w:val="00877B6A"/>
    <w:rsid w:val="00883B45"/>
    <w:rsid w:val="0089219F"/>
    <w:rsid w:val="008E3800"/>
    <w:rsid w:val="009234C5"/>
    <w:rsid w:val="0092381C"/>
    <w:rsid w:val="0099581D"/>
    <w:rsid w:val="009D5034"/>
    <w:rsid w:val="009E35AB"/>
    <w:rsid w:val="00A73EDD"/>
    <w:rsid w:val="00AA76C0"/>
    <w:rsid w:val="00AD084F"/>
    <w:rsid w:val="00B42C04"/>
    <w:rsid w:val="00C304FA"/>
    <w:rsid w:val="00C31FE1"/>
    <w:rsid w:val="00C43F55"/>
    <w:rsid w:val="00C76B3A"/>
    <w:rsid w:val="00CB3897"/>
    <w:rsid w:val="00CB441A"/>
    <w:rsid w:val="00D23C4D"/>
    <w:rsid w:val="00D52FDF"/>
    <w:rsid w:val="00D60B5D"/>
    <w:rsid w:val="00D67837"/>
    <w:rsid w:val="00D930E3"/>
    <w:rsid w:val="00DC1DD2"/>
    <w:rsid w:val="00DD60B0"/>
    <w:rsid w:val="00E00DCD"/>
    <w:rsid w:val="00E27FA8"/>
    <w:rsid w:val="00E5612E"/>
    <w:rsid w:val="00E666F7"/>
    <w:rsid w:val="00F22523"/>
    <w:rsid w:val="00F32E83"/>
    <w:rsid w:val="00F57987"/>
    <w:rsid w:val="00FF3FB6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7CA6"/>
    <w:rPr>
      <w:b/>
      <w:bCs/>
    </w:rPr>
  </w:style>
  <w:style w:type="character" w:styleId="a4">
    <w:name w:val="Hyperlink"/>
    <w:basedOn w:val="a0"/>
    <w:uiPriority w:val="99"/>
    <w:unhideWhenUsed/>
    <w:rsid w:val="00232A3F"/>
    <w:rPr>
      <w:color w:val="0000FF" w:themeColor="hyperlink"/>
      <w:u w:val="single"/>
    </w:rPr>
  </w:style>
  <w:style w:type="character" w:customStyle="1" w:styleId="path-separator">
    <w:name w:val="path-separator"/>
    <w:basedOn w:val="a0"/>
    <w:rsid w:val="00232A3F"/>
  </w:style>
  <w:style w:type="paragraph" w:styleId="a5">
    <w:name w:val="Balloon Text"/>
    <w:basedOn w:val="a"/>
    <w:link w:val="a6"/>
    <w:uiPriority w:val="99"/>
    <w:semiHidden/>
    <w:unhideWhenUsed/>
    <w:rsid w:val="0039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3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D5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7CA6"/>
    <w:rPr>
      <w:b/>
      <w:bCs/>
    </w:rPr>
  </w:style>
  <w:style w:type="character" w:styleId="a4">
    <w:name w:val="Hyperlink"/>
    <w:basedOn w:val="a0"/>
    <w:uiPriority w:val="99"/>
    <w:unhideWhenUsed/>
    <w:rsid w:val="00232A3F"/>
    <w:rPr>
      <w:color w:val="0000FF" w:themeColor="hyperlink"/>
      <w:u w:val="single"/>
    </w:rPr>
  </w:style>
  <w:style w:type="character" w:customStyle="1" w:styleId="path-separator">
    <w:name w:val="path-separator"/>
    <w:basedOn w:val="a0"/>
    <w:rsid w:val="00232A3F"/>
  </w:style>
  <w:style w:type="paragraph" w:styleId="a5">
    <w:name w:val="Balloon Text"/>
    <w:basedOn w:val="a"/>
    <w:link w:val="a6"/>
    <w:uiPriority w:val="99"/>
    <w:semiHidden/>
    <w:unhideWhenUsed/>
    <w:rsid w:val="0039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3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D5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it.net/ru/b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library.ru/" TargetMode="External"/><Relationship Id="rId12" Type="http://schemas.openxmlformats.org/officeDocument/2006/relationships/hyperlink" Target="https://www.dissercat.com/cont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issercat.com/content/proektnaya-metodika-kak-sredstvo-formirova-niya-inoyazychnoi-kommunikativnoi-kompetentsii-st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yberleninka.ru/article/n/simulyakr-kak-edinitsa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E487-B59A-4F3F-B8FE-B82A042F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Людмила Константиновна</dc:creator>
  <cp:lastModifiedBy>Яковлева Людмила Константиновна</cp:lastModifiedBy>
  <cp:revision>2</cp:revision>
  <cp:lastPrinted>2025-02-28T05:49:00Z</cp:lastPrinted>
  <dcterms:created xsi:type="dcterms:W3CDTF">2025-02-28T06:17:00Z</dcterms:created>
  <dcterms:modified xsi:type="dcterms:W3CDTF">2025-02-28T06:17:00Z</dcterms:modified>
</cp:coreProperties>
</file>